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93C1" w14:textId="77777777" w:rsidR="000377D7" w:rsidRDefault="00000000">
      <w:pPr>
        <w:spacing w:after="0"/>
      </w:pPr>
      <w:r>
        <w:rPr>
          <w:rFonts w:cs="Calibri"/>
        </w:rPr>
        <w:t xml:space="preserve">                </w:t>
      </w:r>
    </w:p>
    <w:p w14:paraId="078200C0" w14:textId="77777777" w:rsidR="000377D7" w:rsidRDefault="00000000">
      <w:pPr>
        <w:spacing w:after="77"/>
        <w:jc w:val="center"/>
      </w:pPr>
      <w:r>
        <w:rPr>
          <w:rFonts w:ascii="Segoe UI" w:eastAsia="Segoe UI" w:hAnsi="Segoe UI" w:cs="Segoe UI"/>
          <w:color w:val="050505"/>
          <w:sz w:val="20"/>
        </w:rPr>
        <w:t xml:space="preserve"> </w:t>
      </w:r>
    </w:p>
    <w:p w14:paraId="21636A9E" w14:textId="77777777" w:rsidR="000377D7" w:rsidRPr="00B840D0" w:rsidRDefault="00000000">
      <w:pPr>
        <w:spacing w:after="0"/>
        <w:ind w:right="116"/>
        <w:jc w:val="center"/>
        <w:rPr>
          <w:lang w:val="el-GR"/>
        </w:rPr>
      </w:pPr>
      <w:r w:rsidRPr="00B840D0">
        <w:rPr>
          <w:rFonts w:ascii="Segoe UI" w:eastAsia="Segoe UI" w:hAnsi="Segoe UI" w:cs="Segoe UI"/>
          <w:color w:val="050505"/>
          <w:sz w:val="20"/>
          <w:lang w:val="el-GR"/>
        </w:rPr>
        <w:t xml:space="preserve">Δελτίο τύπου </w:t>
      </w:r>
      <w:r w:rsidRPr="00B840D0">
        <w:rPr>
          <w:rFonts w:ascii="Segoe UI" w:eastAsia="Segoe UI" w:hAnsi="Segoe UI" w:cs="Segoe UI"/>
          <w:sz w:val="20"/>
          <w:lang w:val="el-GR"/>
        </w:rPr>
        <w:t xml:space="preserve"> </w:t>
      </w:r>
    </w:p>
    <w:p w14:paraId="7DFDF0F5" w14:textId="77777777" w:rsidR="000377D7" w:rsidRPr="00B840D0" w:rsidRDefault="00000000">
      <w:pPr>
        <w:spacing w:after="0"/>
        <w:jc w:val="center"/>
        <w:rPr>
          <w:lang w:val="el-GR"/>
        </w:rPr>
      </w:pPr>
      <w:r w:rsidRPr="00B840D0">
        <w:rPr>
          <w:rFonts w:ascii="Segoe UI" w:eastAsia="Segoe UI" w:hAnsi="Segoe UI" w:cs="Segoe UI"/>
          <w:sz w:val="20"/>
          <w:lang w:val="el-GR"/>
        </w:rPr>
        <w:t xml:space="preserve"> </w:t>
      </w:r>
    </w:p>
    <w:p w14:paraId="1211E4BD" w14:textId="77777777" w:rsidR="000377D7" w:rsidRPr="00B840D0" w:rsidRDefault="00000000">
      <w:pPr>
        <w:spacing w:after="0"/>
        <w:ind w:left="10" w:right="55" w:hanging="10"/>
        <w:jc w:val="center"/>
        <w:rPr>
          <w:lang w:val="el-GR"/>
        </w:rPr>
      </w:pPr>
      <w:r w:rsidRPr="00B840D0">
        <w:rPr>
          <w:rFonts w:ascii="Segoe UI" w:eastAsia="Segoe UI" w:hAnsi="Segoe UI" w:cs="Segoe UI"/>
          <w:b/>
          <w:color w:val="050505"/>
          <w:sz w:val="20"/>
          <w:lang w:val="el-GR"/>
        </w:rPr>
        <w:t xml:space="preserve">Σε 13 νησιά των Κυκλάδων το εκπαιδευτικό πρόγραμμα του </w:t>
      </w:r>
      <w:r>
        <w:rPr>
          <w:rFonts w:ascii="Segoe UI" w:eastAsia="Segoe UI" w:hAnsi="Segoe UI" w:cs="Segoe UI"/>
          <w:b/>
          <w:color w:val="050505"/>
          <w:sz w:val="20"/>
        </w:rPr>
        <w:t>CPF</w:t>
      </w:r>
      <w:r w:rsidRPr="00B840D0">
        <w:rPr>
          <w:rFonts w:ascii="Segoe UI" w:eastAsia="Segoe UI" w:hAnsi="Segoe UI" w:cs="Segoe UI"/>
          <w:b/>
          <w:color w:val="050505"/>
          <w:sz w:val="20"/>
          <w:lang w:val="el-GR"/>
        </w:rPr>
        <w:t xml:space="preserve"> και της </w:t>
      </w:r>
      <w:r>
        <w:rPr>
          <w:rFonts w:ascii="Segoe UI" w:eastAsia="Segoe UI" w:hAnsi="Segoe UI" w:cs="Segoe UI"/>
          <w:b/>
          <w:color w:val="050505"/>
          <w:sz w:val="20"/>
        </w:rPr>
        <w:t>Opus</w:t>
      </w:r>
      <w:r w:rsidRPr="00B840D0">
        <w:rPr>
          <w:rFonts w:ascii="Segoe UI" w:eastAsia="Segoe UI" w:hAnsi="Segoe UI" w:cs="Segoe UI"/>
          <w:sz w:val="20"/>
          <w:lang w:val="el-GR"/>
        </w:rPr>
        <w:t xml:space="preserve"> </w:t>
      </w:r>
    </w:p>
    <w:p w14:paraId="5380D258" w14:textId="77777777" w:rsidR="000377D7" w:rsidRPr="00B840D0" w:rsidRDefault="00000000">
      <w:pPr>
        <w:spacing w:after="0"/>
        <w:ind w:left="10" w:right="113" w:hanging="10"/>
        <w:jc w:val="center"/>
        <w:rPr>
          <w:lang w:val="el-GR"/>
        </w:rPr>
      </w:pPr>
      <w:r w:rsidRPr="00B840D0">
        <w:rPr>
          <w:rFonts w:ascii="Segoe UI" w:eastAsia="Segoe UI" w:hAnsi="Segoe UI" w:cs="Segoe UI"/>
          <w:b/>
          <w:color w:val="050505"/>
          <w:sz w:val="20"/>
          <w:lang w:val="el-GR"/>
        </w:rPr>
        <w:t xml:space="preserve">«Το πλαστικό μου κι εγώ», </w:t>
      </w:r>
      <w:r w:rsidRPr="00B840D0">
        <w:rPr>
          <w:rFonts w:ascii="Segoe UI" w:eastAsia="Segoe UI" w:hAnsi="Segoe UI" w:cs="Segoe UI"/>
          <w:sz w:val="20"/>
          <w:lang w:val="el-GR"/>
        </w:rPr>
        <w:t xml:space="preserve"> </w:t>
      </w:r>
    </w:p>
    <w:p w14:paraId="10124FD7" w14:textId="77777777" w:rsidR="000377D7" w:rsidRPr="00B840D0" w:rsidRDefault="00000000">
      <w:pPr>
        <w:spacing w:after="0"/>
        <w:ind w:left="10" w:right="55" w:hanging="10"/>
        <w:jc w:val="center"/>
        <w:rPr>
          <w:lang w:val="el-GR"/>
        </w:rPr>
      </w:pPr>
      <w:r w:rsidRPr="00B840D0">
        <w:rPr>
          <w:rFonts w:ascii="Segoe UI" w:eastAsia="Segoe UI" w:hAnsi="Segoe UI" w:cs="Segoe UI"/>
          <w:b/>
          <w:color w:val="050505"/>
          <w:sz w:val="20"/>
          <w:lang w:val="el-GR"/>
        </w:rPr>
        <w:t xml:space="preserve">με την υποστήριξη των </w:t>
      </w:r>
      <w:r>
        <w:rPr>
          <w:rFonts w:ascii="Segoe UI" w:eastAsia="Segoe UI" w:hAnsi="Segoe UI" w:cs="Segoe UI"/>
          <w:b/>
          <w:color w:val="050505"/>
          <w:sz w:val="20"/>
        </w:rPr>
        <w:t>Depeche</w:t>
      </w:r>
      <w:r w:rsidRPr="00B840D0">
        <w:rPr>
          <w:rFonts w:ascii="Segoe UI" w:eastAsia="Segoe UI" w:hAnsi="Segoe UI" w:cs="Segoe UI"/>
          <w:b/>
          <w:color w:val="050505"/>
          <w:sz w:val="20"/>
          <w:lang w:val="el-GR"/>
        </w:rPr>
        <w:t xml:space="preserve"> </w:t>
      </w:r>
      <w:r>
        <w:rPr>
          <w:rFonts w:ascii="Segoe UI" w:eastAsia="Segoe UI" w:hAnsi="Segoe UI" w:cs="Segoe UI"/>
          <w:b/>
          <w:color w:val="050505"/>
          <w:sz w:val="20"/>
        </w:rPr>
        <w:t>Mode</w:t>
      </w:r>
      <w:r w:rsidRPr="00B840D0">
        <w:rPr>
          <w:rFonts w:ascii="Segoe UI" w:eastAsia="Segoe UI" w:hAnsi="Segoe UI" w:cs="Segoe UI"/>
          <w:b/>
          <w:color w:val="050505"/>
          <w:sz w:val="20"/>
          <w:lang w:val="el-GR"/>
        </w:rPr>
        <w:t xml:space="preserve"> και </w:t>
      </w:r>
      <w:r>
        <w:rPr>
          <w:rFonts w:ascii="Segoe UI" w:eastAsia="Segoe UI" w:hAnsi="Segoe UI" w:cs="Segoe UI"/>
          <w:b/>
          <w:color w:val="050505"/>
          <w:sz w:val="20"/>
        </w:rPr>
        <w:t>Hublot</w:t>
      </w:r>
      <w:r w:rsidRPr="00B840D0">
        <w:rPr>
          <w:rFonts w:ascii="Segoe UI" w:eastAsia="Segoe UI" w:hAnsi="Segoe UI" w:cs="Segoe UI"/>
          <w:sz w:val="20"/>
          <w:lang w:val="el-GR"/>
        </w:rPr>
        <w:t xml:space="preserve"> </w:t>
      </w:r>
    </w:p>
    <w:p w14:paraId="298DA4BA" w14:textId="77777777" w:rsidR="000377D7" w:rsidRPr="00B840D0" w:rsidRDefault="00000000">
      <w:pPr>
        <w:spacing w:after="0"/>
        <w:jc w:val="center"/>
        <w:rPr>
          <w:lang w:val="el-GR"/>
        </w:rPr>
      </w:pPr>
      <w:r w:rsidRPr="00B840D0">
        <w:rPr>
          <w:rFonts w:ascii="Segoe UI" w:eastAsia="Segoe UI" w:hAnsi="Segoe UI" w:cs="Segoe UI"/>
          <w:b/>
          <w:color w:val="050505"/>
          <w:sz w:val="20"/>
          <w:lang w:val="el-GR"/>
        </w:rPr>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r w:rsidRPr="00B840D0">
        <w:rPr>
          <w:rFonts w:ascii="Segoe UI" w:eastAsia="Segoe UI" w:hAnsi="Segoe UI" w:cs="Segoe UI"/>
          <w:b/>
          <w:color w:val="050505"/>
          <w:sz w:val="20"/>
          <w:lang w:val="el-GR"/>
        </w:rPr>
        <w:tab/>
        <w:t xml:space="preserve"> </w:t>
      </w:r>
    </w:p>
    <w:p w14:paraId="39F54132" w14:textId="77777777" w:rsidR="000377D7" w:rsidRPr="00B840D0" w:rsidRDefault="00000000">
      <w:pPr>
        <w:spacing w:after="0"/>
        <w:jc w:val="center"/>
        <w:rPr>
          <w:lang w:val="el-GR"/>
        </w:rPr>
      </w:pPr>
      <w:r w:rsidRPr="00B840D0">
        <w:rPr>
          <w:rFonts w:ascii="Segoe UI" w:eastAsia="Segoe UI" w:hAnsi="Segoe UI" w:cs="Segoe UI"/>
          <w:b/>
          <w:color w:val="050505"/>
          <w:sz w:val="20"/>
          <w:lang w:val="el-GR"/>
        </w:rPr>
        <w:t xml:space="preserve"> </w:t>
      </w:r>
    </w:p>
    <w:p w14:paraId="10D2FBE6" w14:textId="77777777" w:rsidR="000377D7" w:rsidRPr="00B840D0" w:rsidRDefault="00000000">
      <w:pPr>
        <w:spacing w:after="0"/>
        <w:ind w:right="56"/>
        <w:jc w:val="right"/>
        <w:rPr>
          <w:lang w:val="el-GR"/>
        </w:rPr>
      </w:pPr>
      <w:r w:rsidRPr="00B840D0">
        <w:rPr>
          <w:rFonts w:ascii="Segoe UI" w:eastAsia="Segoe UI" w:hAnsi="Segoe UI" w:cs="Segoe UI"/>
          <w:color w:val="050505"/>
          <w:sz w:val="20"/>
          <w:lang w:val="el-GR"/>
        </w:rPr>
        <w:t>Αθήνα, 8 Απριλίου 2024</w:t>
      </w:r>
      <w:r w:rsidRPr="00B840D0">
        <w:rPr>
          <w:rFonts w:ascii="Segoe UI" w:eastAsia="Segoe UI" w:hAnsi="Segoe UI" w:cs="Segoe UI"/>
          <w:sz w:val="20"/>
          <w:lang w:val="el-GR"/>
        </w:rPr>
        <w:t xml:space="preserve"> </w:t>
      </w:r>
    </w:p>
    <w:p w14:paraId="09166D24" w14:textId="77777777" w:rsidR="000377D7" w:rsidRPr="00B840D0" w:rsidRDefault="00000000">
      <w:pPr>
        <w:spacing w:after="0"/>
        <w:jc w:val="right"/>
        <w:rPr>
          <w:lang w:val="el-GR"/>
        </w:rPr>
      </w:pPr>
      <w:r w:rsidRPr="00B840D0">
        <w:rPr>
          <w:rFonts w:ascii="Segoe UI" w:eastAsia="Segoe UI" w:hAnsi="Segoe UI" w:cs="Segoe UI"/>
          <w:sz w:val="20"/>
          <w:lang w:val="el-GR"/>
        </w:rPr>
        <w:t xml:space="preserve"> </w:t>
      </w:r>
    </w:p>
    <w:p w14:paraId="3C65B59A" w14:textId="77777777" w:rsidR="000377D7" w:rsidRPr="00B840D0" w:rsidRDefault="00000000">
      <w:pPr>
        <w:spacing w:after="0"/>
        <w:rPr>
          <w:lang w:val="el-GR"/>
        </w:rPr>
      </w:pPr>
      <w:r w:rsidRPr="00B840D0">
        <w:rPr>
          <w:rFonts w:ascii="Segoe UI" w:eastAsia="Segoe UI" w:hAnsi="Segoe UI" w:cs="Segoe UI"/>
          <w:sz w:val="20"/>
          <w:lang w:val="el-GR"/>
        </w:rPr>
        <w:t xml:space="preserve"> </w:t>
      </w:r>
    </w:p>
    <w:p w14:paraId="24F49F47" w14:textId="77777777" w:rsidR="000377D7" w:rsidRPr="00B840D0" w:rsidRDefault="00000000">
      <w:pPr>
        <w:spacing w:after="3" w:line="240" w:lineRule="auto"/>
        <w:ind w:left="-5" w:right="51" w:hanging="10"/>
        <w:jc w:val="both"/>
        <w:rPr>
          <w:lang w:val="el-GR"/>
        </w:rPr>
      </w:pPr>
      <w:r w:rsidRPr="00B840D0">
        <w:rPr>
          <w:rFonts w:ascii="Segoe UI" w:eastAsia="Segoe UI" w:hAnsi="Segoe UI" w:cs="Segoe UI"/>
          <w:color w:val="050505"/>
          <w:sz w:val="20"/>
          <w:lang w:val="el-GR"/>
        </w:rPr>
        <w:t xml:space="preserve">Με παρουσιάσεις και δράσεις σε </w:t>
      </w:r>
      <w:r w:rsidRPr="00B840D0">
        <w:rPr>
          <w:rFonts w:ascii="Segoe UI" w:eastAsia="Segoe UI" w:hAnsi="Segoe UI" w:cs="Segoe UI"/>
          <w:b/>
          <w:color w:val="050505"/>
          <w:sz w:val="20"/>
          <w:lang w:val="el-GR"/>
        </w:rPr>
        <w:t>τέσσερα (4) δημοτικά σχολεία της Μήλου και της Κιμώλου</w:t>
      </w:r>
      <w:r w:rsidRPr="00B840D0">
        <w:rPr>
          <w:rFonts w:ascii="Segoe UI" w:eastAsia="Segoe UI" w:hAnsi="Segoe UI" w:cs="Segoe UI"/>
          <w:color w:val="050505"/>
          <w:sz w:val="20"/>
          <w:lang w:val="el-GR"/>
        </w:rPr>
        <w:t xml:space="preserve"> ξεκίνησε τη φετινή σχολική χρονιά το εκπαιδευτικό πρόγραμμα </w:t>
      </w:r>
      <w:r w:rsidRPr="00B840D0">
        <w:rPr>
          <w:rFonts w:ascii="Segoe UI" w:eastAsia="Segoe UI" w:hAnsi="Segoe UI" w:cs="Segoe UI"/>
          <w:b/>
          <w:color w:val="050505"/>
          <w:sz w:val="20"/>
          <w:lang w:val="el-GR"/>
        </w:rPr>
        <w:t xml:space="preserve"> του </w:t>
      </w:r>
      <w:r>
        <w:rPr>
          <w:rFonts w:ascii="Segoe UI" w:eastAsia="Segoe UI" w:hAnsi="Segoe UI" w:cs="Segoe UI"/>
          <w:b/>
          <w:color w:val="050505"/>
          <w:sz w:val="20"/>
        </w:rPr>
        <w:t>CPF</w:t>
      </w:r>
      <w:r w:rsidRPr="00B840D0">
        <w:rPr>
          <w:rFonts w:ascii="Segoe UI" w:eastAsia="Segoe UI" w:hAnsi="Segoe UI" w:cs="Segoe UI"/>
          <w:b/>
          <w:color w:val="050505"/>
          <w:sz w:val="20"/>
          <w:lang w:val="el-GR"/>
        </w:rPr>
        <w:t xml:space="preserve"> και της </w:t>
      </w:r>
      <w:r>
        <w:rPr>
          <w:rFonts w:ascii="Segoe UI" w:eastAsia="Segoe UI" w:hAnsi="Segoe UI" w:cs="Segoe UI"/>
          <w:b/>
          <w:color w:val="050505"/>
          <w:sz w:val="20"/>
        </w:rPr>
        <w:t>OPUS</w:t>
      </w:r>
      <w:r w:rsidRPr="00B840D0">
        <w:rPr>
          <w:rFonts w:ascii="Segoe UI" w:eastAsia="Segoe UI" w:hAnsi="Segoe UI" w:cs="Segoe UI"/>
          <w:b/>
          <w:color w:val="050505"/>
          <w:sz w:val="20"/>
          <w:lang w:val="el-GR"/>
        </w:rPr>
        <w:t xml:space="preserve"> </w:t>
      </w:r>
      <w:r w:rsidRPr="00B840D0">
        <w:rPr>
          <w:rFonts w:ascii="Segoe UI" w:eastAsia="Segoe UI" w:hAnsi="Segoe UI" w:cs="Segoe UI"/>
          <w:color w:val="050505"/>
          <w:sz w:val="20"/>
          <w:lang w:val="el-GR"/>
        </w:rPr>
        <w:t>«</w:t>
      </w:r>
      <w:r w:rsidRPr="00B840D0">
        <w:rPr>
          <w:rFonts w:ascii="Segoe UI" w:eastAsia="Segoe UI" w:hAnsi="Segoe UI" w:cs="Segoe UI"/>
          <w:b/>
          <w:color w:val="050505"/>
          <w:sz w:val="20"/>
          <w:lang w:val="el-GR"/>
        </w:rPr>
        <w:t>Το πλαστικό μου κι εγώ</w:t>
      </w:r>
      <w:r w:rsidRPr="00B840D0">
        <w:rPr>
          <w:rFonts w:ascii="Segoe UI" w:eastAsia="Segoe UI" w:hAnsi="Segoe UI" w:cs="Segoe UI"/>
          <w:color w:val="050505"/>
          <w:sz w:val="20"/>
          <w:lang w:val="el-GR"/>
        </w:rPr>
        <w:t xml:space="preserve">» που βασίζεται στο </w:t>
      </w:r>
      <w:r w:rsidRPr="00B840D0">
        <w:rPr>
          <w:rFonts w:ascii="Segoe UI" w:eastAsia="Segoe UI" w:hAnsi="Segoe UI" w:cs="Segoe UI"/>
          <w:sz w:val="20"/>
          <w:lang w:val="el-GR"/>
        </w:rPr>
        <w:t>βιβλίο «Το πλαστικό: στη ζωή μας – στο περιβάλλον μας»</w:t>
      </w:r>
      <w:r w:rsidRPr="00B840D0">
        <w:rPr>
          <w:rFonts w:ascii="Segoe UI" w:eastAsia="Segoe UI" w:hAnsi="Segoe UI" w:cs="Segoe UI"/>
          <w:sz w:val="20"/>
          <w:vertAlign w:val="superscript"/>
          <w:lang w:val="el-GR"/>
        </w:rPr>
        <w:t xml:space="preserve">(1) </w:t>
      </w:r>
      <w:r w:rsidRPr="00B840D0">
        <w:rPr>
          <w:rFonts w:ascii="Segoe UI" w:eastAsia="Segoe UI" w:hAnsi="Segoe UI" w:cs="Segoe UI"/>
          <w:sz w:val="20"/>
          <w:lang w:val="el-GR"/>
        </w:rPr>
        <w:t xml:space="preserve">και </w:t>
      </w:r>
      <w:r w:rsidRPr="00B840D0">
        <w:rPr>
          <w:rFonts w:ascii="Segoe UI" w:eastAsia="Segoe UI" w:hAnsi="Segoe UI" w:cs="Segoe UI"/>
          <w:color w:val="050505"/>
          <w:sz w:val="20"/>
          <w:lang w:val="el-GR"/>
        </w:rPr>
        <w:t>έχει σχεδιαστεί για να ενθαρρύνει τα παιδιά και τις οικογένειές τους να ακολουθήσουν έναν τρόπο ζωής με λιγότερο πλαστικό μιας χρήσης. Μαθητές και δάσκαλοι από το Δημοτικό Αδάμαντα Μήλου, το 10/</w:t>
      </w:r>
      <w:proofErr w:type="spellStart"/>
      <w:r w:rsidRPr="00B840D0">
        <w:rPr>
          <w:rFonts w:ascii="Segoe UI" w:eastAsia="Segoe UI" w:hAnsi="Segoe UI" w:cs="Segoe UI"/>
          <w:color w:val="050505"/>
          <w:sz w:val="20"/>
          <w:lang w:val="el-GR"/>
        </w:rPr>
        <w:t>θέσιο</w:t>
      </w:r>
      <w:proofErr w:type="spellEnd"/>
      <w:r w:rsidRPr="00B840D0">
        <w:rPr>
          <w:rFonts w:ascii="Segoe UI" w:eastAsia="Segoe UI" w:hAnsi="Segoe UI" w:cs="Segoe UI"/>
          <w:color w:val="050505"/>
          <w:sz w:val="20"/>
          <w:lang w:val="el-GR"/>
        </w:rPr>
        <w:t xml:space="preserve"> Δημοτικό Μήλου, το Δημοτικό </w:t>
      </w:r>
      <w:proofErr w:type="spellStart"/>
      <w:r w:rsidRPr="00B840D0">
        <w:rPr>
          <w:rFonts w:ascii="Segoe UI" w:eastAsia="Segoe UI" w:hAnsi="Segoe UI" w:cs="Segoe UI"/>
          <w:color w:val="050505"/>
          <w:sz w:val="20"/>
          <w:lang w:val="el-GR"/>
        </w:rPr>
        <w:t>Πολλώνιων</w:t>
      </w:r>
      <w:proofErr w:type="spellEnd"/>
      <w:r w:rsidRPr="00B840D0">
        <w:rPr>
          <w:rFonts w:ascii="Segoe UI" w:eastAsia="Segoe UI" w:hAnsi="Segoe UI" w:cs="Segoe UI"/>
          <w:color w:val="050505"/>
          <w:sz w:val="20"/>
          <w:lang w:val="el-GR"/>
        </w:rPr>
        <w:t xml:space="preserve"> Μήλου και το Δημοτικό Κιμώλου υποδέχθηκαν με χαρά πριν λίγες εβδομάδες τους εκπαιδευτές του προγράμματος, συμμετείχαν ενεργά στα εργαστήρια εντός και εκτός τάξης και μοιράστηκαν ουσιαστικές αγωνίες και προκλήσεις που αντιμετωπίζουν στον τόπο τους σχετικά με τη διαχείριση των πλαστικών απορριμμάτων. Τον Απρίλιο και τον Μάιο 2024 σειρά έχουν η Πάρος, η Αντίπαρος, η Μύκονος, και η Τήνος.</w:t>
      </w:r>
      <w:r w:rsidRPr="00B840D0">
        <w:rPr>
          <w:rFonts w:ascii="Segoe UI" w:eastAsia="Segoe UI" w:hAnsi="Segoe UI" w:cs="Segoe UI"/>
          <w:color w:val="222222"/>
          <w:sz w:val="20"/>
          <w:lang w:val="el-GR"/>
        </w:rPr>
        <w:t xml:space="preserve">  </w:t>
      </w:r>
    </w:p>
    <w:p w14:paraId="578F2176" w14:textId="77777777" w:rsidR="000377D7" w:rsidRPr="00B840D0" w:rsidRDefault="00000000">
      <w:pPr>
        <w:spacing w:after="0"/>
        <w:rPr>
          <w:lang w:val="el-GR"/>
        </w:rPr>
      </w:pPr>
      <w:r w:rsidRPr="00B840D0">
        <w:rPr>
          <w:rFonts w:ascii="Segoe UI" w:eastAsia="Segoe UI" w:hAnsi="Segoe UI" w:cs="Segoe UI"/>
          <w:color w:val="222222"/>
          <w:sz w:val="20"/>
          <w:lang w:val="el-GR"/>
        </w:rPr>
        <w:t xml:space="preserve"> </w:t>
      </w:r>
    </w:p>
    <w:p w14:paraId="29038E53" w14:textId="77777777" w:rsidR="000377D7" w:rsidRPr="00B840D0" w:rsidRDefault="00000000">
      <w:pPr>
        <w:spacing w:after="0"/>
        <w:rPr>
          <w:lang w:val="el-GR"/>
        </w:rPr>
      </w:pPr>
      <w:r w:rsidRPr="00B840D0">
        <w:rPr>
          <w:rFonts w:ascii="Segoe UI" w:eastAsia="Segoe UI" w:hAnsi="Segoe UI" w:cs="Segoe UI"/>
          <w:color w:val="222222"/>
          <w:sz w:val="20"/>
          <w:lang w:val="el-GR"/>
        </w:rPr>
        <w:t xml:space="preserve"> </w:t>
      </w:r>
    </w:p>
    <w:p w14:paraId="0877D38F" w14:textId="77777777" w:rsidR="000377D7" w:rsidRPr="00B840D0" w:rsidRDefault="00000000">
      <w:pPr>
        <w:spacing w:after="4" w:line="250" w:lineRule="auto"/>
        <w:ind w:left="-5" w:right="39" w:hanging="10"/>
        <w:jc w:val="both"/>
        <w:rPr>
          <w:lang w:val="el-GR"/>
        </w:rPr>
      </w:pPr>
      <w:r w:rsidRPr="00B840D0">
        <w:rPr>
          <w:rFonts w:ascii="Segoe UI" w:eastAsia="Segoe UI" w:hAnsi="Segoe UI" w:cs="Segoe UI"/>
          <w:b/>
          <w:color w:val="050505"/>
          <w:sz w:val="20"/>
          <w:lang w:val="el-GR"/>
        </w:rPr>
        <w:t xml:space="preserve">Οι δράσεις για το 2024 </w:t>
      </w:r>
    </w:p>
    <w:p w14:paraId="77FBBA69" w14:textId="77777777" w:rsidR="000377D7" w:rsidRPr="00B840D0" w:rsidRDefault="00000000">
      <w:pPr>
        <w:spacing w:after="0"/>
        <w:rPr>
          <w:lang w:val="el-GR"/>
        </w:rPr>
      </w:pPr>
      <w:r w:rsidRPr="00B840D0">
        <w:rPr>
          <w:rFonts w:ascii="Segoe UI" w:eastAsia="Segoe UI" w:hAnsi="Segoe UI" w:cs="Segoe UI"/>
          <w:sz w:val="20"/>
          <w:lang w:val="el-GR"/>
        </w:rPr>
        <w:t xml:space="preserve"> </w:t>
      </w:r>
    </w:p>
    <w:p w14:paraId="0F2B4775" w14:textId="77777777" w:rsidR="000377D7" w:rsidRPr="00B840D0" w:rsidRDefault="00000000">
      <w:pPr>
        <w:spacing w:after="3" w:line="240" w:lineRule="auto"/>
        <w:ind w:left="-5" w:right="51" w:hanging="10"/>
        <w:jc w:val="both"/>
        <w:rPr>
          <w:lang w:val="el-GR"/>
        </w:rPr>
      </w:pPr>
      <w:r w:rsidRPr="00B840D0">
        <w:rPr>
          <w:rFonts w:ascii="Segoe UI" w:eastAsia="Segoe UI" w:hAnsi="Segoe UI" w:cs="Segoe UI"/>
          <w:color w:val="050505"/>
          <w:sz w:val="20"/>
          <w:lang w:val="el-GR"/>
        </w:rPr>
        <w:t xml:space="preserve">Το πρόγραμμα θα υλοποιηθεί μέσα στο 2024 </w:t>
      </w:r>
      <w:r w:rsidRPr="00B840D0">
        <w:rPr>
          <w:rFonts w:ascii="Segoe UI" w:eastAsia="Segoe UI" w:hAnsi="Segoe UI" w:cs="Segoe UI"/>
          <w:b/>
          <w:color w:val="050505"/>
          <w:sz w:val="20"/>
          <w:lang w:val="el-GR"/>
        </w:rPr>
        <w:t>σε δεκατρία (13) νησιά των Κυκλάδων</w:t>
      </w:r>
      <w:r w:rsidRPr="00B840D0">
        <w:rPr>
          <w:rFonts w:ascii="Segoe UI" w:eastAsia="Segoe UI" w:hAnsi="Segoe UI" w:cs="Segoe UI"/>
          <w:color w:val="050505"/>
          <w:sz w:val="20"/>
          <w:lang w:val="el-GR"/>
        </w:rPr>
        <w:t xml:space="preserve"> και περιλαμβάνει</w:t>
      </w:r>
      <w:r w:rsidRPr="00B840D0">
        <w:rPr>
          <w:rFonts w:ascii="Segoe UI" w:eastAsia="Segoe UI" w:hAnsi="Segoe UI" w:cs="Segoe UI"/>
          <w:b/>
          <w:color w:val="050505"/>
          <w:sz w:val="20"/>
          <w:lang w:val="el-GR"/>
        </w:rPr>
        <w:t xml:space="preserve"> εβδομήντα δύο (72) εκπαιδευτικές δράσεις</w:t>
      </w:r>
      <w:r w:rsidRPr="00B840D0">
        <w:rPr>
          <w:rFonts w:ascii="Segoe UI" w:eastAsia="Segoe UI" w:hAnsi="Segoe UI" w:cs="Segoe UI"/>
          <w:color w:val="050505"/>
          <w:sz w:val="20"/>
          <w:lang w:val="el-GR"/>
        </w:rPr>
        <w:t xml:space="preserve">, </w:t>
      </w:r>
      <w:r w:rsidRPr="00B840D0">
        <w:rPr>
          <w:rFonts w:ascii="Segoe UI" w:eastAsia="Segoe UI" w:hAnsi="Segoe UI" w:cs="Segoe UI"/>
          <w:b/>
          <w:color w:val="050505"/>
          <w:sz w:val="20"/>
          <w:lang w:val="el-GR"/>
        </w:rPr>
        <w:t>εγκατάσταση φίλτρων νερού σε δέκα (10) σχολεία</w:t>
      </w:r>
      <w:r w:rsidRPr="00B840D0">
        <w:rPr>
          <w:rFonts w:ascii="Segoe UI" w:eastAsia="Segoe UI" w:hAnsi="Segoe UI" w:cs="Segoe UI"/>
          <w:color w:val="050505"/>
          <w:sz w:val="20"/>
          <w:lang w:val="el-GR"/>
        </w:rPr>
        <w:t xml:space="preserve"> και υλοποίηση </w:t>
      </w:r>
      <w:r w:rsidRPr="00B840D0">
        <w:rPr>
          <w:rFonts w:ascii="Segoe UI" w:eastAsia="Segoe UI" w:hAnsi="Segoe UI" w:cs="Segoe UI"/>
          <w:b/>
          <w:color w:val="050505"/>
          <w:sz w:val="20"/>
          <w:lang w:val="el-GR"/>
        </w:rPr>
        <w:t>δύο (2) ανοικτών στο κοινό, ενημερωτικών εκδηλώσεων</w:t>
      </w:r>
      <w:r w:rsidRPr="00B840D0">
        <w:rPr>
          <w:rFonts w:ascii="Segoe UI" w:eastAsia="Segoe UI" w:hAnsi="Segoe UI" w:cs="Segoe UI"/>
          <w:color w:val="050505"/>
          <w:sz w:val="20"/>
          <w:lang w:val="el-GR"/>
        </w:rPr>
        <w:t xml:space="preserve"> με τη συνεργασία των </w:t>
      </w:r>
      <w:r w:rsidRPr="00B840D0">
        <w:rPr>
          <w:rFonts w:ascii="Segoe UI" w:eastAsia="Segoe UI" w:hAnsi="Segoe UI" w:cs="Segoe UI"/>
          <w:b/>
          <w:color w:val="050505"/>
          <w:sz w:val="20"/>
          <w:lang w:val="el-GR"/>
        </w:rPr>
        <w:t>ΚΕΠΕΑ Σύρου και Άνδρου</w:t>
      </w:r>
      <w:r w:rsidRPr="00B840D0">
        <w:rPr>
          <w:rFonts w:ascii="Segoe UI" w:eastAsia="Segoe UI" w:hAnsi="Segoe UI" w:cs="Segoe UI"/>
          <w:color w:val="050505"/>
          <w:sz w:val="20"/>
          <w:lang w:val="el-GR"/>
        </w:rPr>
        <w:t xml:space="preserve"> καθώς και με τη συμμετοχή του προγράμματος διαχείρισης πλεονάζοντος ρουχισμού </w:t>
      </w:r>
      <w:r>
        <w:rPr>
          <w:rFonts w:ascii="Segoe UI" w:eastAsia="Segoe UI" w:hAnsi="Segoe UI" w:cs="Segoe UI"/>
          <w:b/>
          <w:color w:val="050505"/>
          <w:sz w:val="20"/>
        </w:rPr>
        <w:t>FABRIC</w:t>
      </w:r>
      <w:r w:rsidRPr="00B840D0">
        <w:rPr>
          <w:rFonts w:ascii="Segoe UI" w:eastAsia="Segoe UI" w:hAnsi="Segoe UI" w:cs="Segoe UI"/>
          <w:b/>
          <w:color w:val="050505"/>
          <w:sz w:val="20"/>
          <w:lang w:val="el-GR"/>
        </w:rPr>
        <w:t xml:space="preserve"> </w:t>
      </w:r>
      <w:r>
        <w:rPr>
          <w:rFonts w:ascii="Segoe UI" w:eastAsia="Segoe UI" w:hAnsi="Segoe UI" w:cs="Segoe UI"/>
          <w:b/>
          <w:color w:val="050505"/>
          <w:sz w:val="20"/>
        </w:rPr>
        <w:t>republic</w:t>
      </w:r>
      <w:r w:rsidRPr="00B840D0">
        <w:rPr>
          <w:rFonts w:ascii="Segoe UI" w:eastAsia="Segoe UI" w:hAnsi="Segoe UI" w:cs="Segoe UI"/>
          <w:color w:val="050505"/>
          <w:sz w:val="20"/>
          <w:lang w:val="el-GR"/>
        </w:rPr>
        <w:t xml:space="preserve"> και της πρωτοβουλίας </w:t>
      </w:r>
      <w:r>
        <w:rPr>
          <w:rFonts w:ascii="Segoe UI" w:eastAsia="Segoe UI" w:hAnsi="Segoe UI" w:cs="Segoe UI"/>
          <w:b/>
          <w:color w:val="050505"/>
          <w:sz w:val="20"/>
        </w:rPr>
        <w:t>REPAIR</w:t>
      </w:r>
      <w:r w:rsidRPr="00B840D0">
        <w:rPr>
          <w:rFonts w:ascii="Segoe UI" w:eastAsia="Segoe UI" w:hAnsi="Segoe UI" w:cs="Segoe UI"/>
          <w:b/>
          <w:color w:val="050505"/>
          <w:sz w:val="20"/>
          <w:lang w:val="el-GR"/>
        </w:rPr>
        <w:t xml:space="preserve"> </w:t>
      </w:r>
      <w:proofErr w:type="spellStart"/>
      <w:r>
        <w:rPr>
          <w:rFonts w:ascii="Segoe UI" w:eastAsia="Segoe UI" w:hAnsi="Segoe UI" w:cs="Segoe UI"/>
          <w:b/>
          <w:color w:val="050505"/>
          <w:sz w:val="20"/>
        </w:rPr>
        <w:t>caf</w:t>
      </w:r>
      <w:proofErr w:type="spellEnd"/>
      <w:r w:rsidRPr="00B840D0">
        <w:rPr>
          <w:rFonts w:ascii="Segoe UI" w:eastAsia="Segoe UI" w:hAnsi="Segoe UI" w:cs="Segoe UI"/>
          <w:b/>
          <w:color w:val="050505"/>
          <w:sz w:val="20"/>
          <w:lang w:val="el-GR"/>
        </w:rPr>
        <w:t>é,</w:t>
      </w:r>
      <w:r w:rsidRPr="00B840D0">
        <w:rPr>
          <w:rFonts w:ascii="Segoe UI" w:eastAsia="Segoe UI" w:hAnsi="Segoe UI" w:cs="Segoe UI"/>
          <w:color w:val="050505"/>
          <w:sz w:val="20"/>
          <w:lang w:val="el-GR"/>
        </w:rPr>
        <w:t xml:space="preserve"> που εστιάζει στην επισκευή και επαναχρησιμοποίηση  ηλεκτρονικών μικροσυσκευών. </w:t>
      </w:r>
    </w:p>
    <w:p w14:paraId="0A6109FB" w14:textId="77777777" w:rsidR="000377D7" w:rsidRPr="00B840D0" w:rsidRDefault="00000000">
      <w:pPr>
        <w:spacing w:after="0"/>
        <w:rPr>
          <w:lang w:val="el-GR"/>
        </w:rPr>
      </w:pPr>
      <w:r w:rsidRPr="00B840D0">
        <w:rPr>
          <w:rFonts w:ascii="Segoe UI" w:eastAsia="Segoe UI" w:hAnsi="Segoe UI" w:cs="Segoe UI"/>
          <w:color w:val="050505"/>
          <w:sz w:val="20"/>
          <w:lang w:val="el-GR"/>
        </w:rPr>
        <w:t xml:space="preserve"> </w:t>
      </w:r>
    </w:p>
    <w:p w14:paraId="47C897AF" w14:textId="77777777" w:rsidR="000377D7" w:rsidRPr="00B840D0" w:rsidRDefault="00000000">
      <w:pPr>
        <w:spacing w:after="0" w:line="240" w:lineRule="auto"/>
        <w:ind w:right="56"/>
        <w:jc w:val="both"/>
        <w:rPr>
          <w:lang w:val="el-GR"/>
        </w:rPr>
      </w:pPr>
      <w:r w:rsidRPr="00B840D0">
        <w:rPr>
          <w:rFonts w:ascii="Segoe UI" w:eastAsia="Segoe UI" w:hAnsi="Segoe UI" w:cs="Segoe UI"/>
          <w:color w:val="222222"/>
          <w:sz w:val="20"/>
          <w:lang w:val="el-GR"/>
        </w:rPr>
        <w:t xml:space="preserve">Επιπλέον, το πρόγραμμα μέσα στον Απρίλιο 2024 θα συμμετέχει με την ομάδα της </w:t>
      </w:r>
      <w:r>
        <w:rPr>
          <w:rFonts w:ascii="Segoe UI" w:eastAsia="Segoe UI" w:hAnsi="Segoe UI" w:cs="Segoe UI"/>
          <w:color w:val="222222"/>
          <w:sz w:val="20"/>
        </w:rPr>
        <w:t>OPUS</w:t>
      </w:r>
      <w:r w:rsidRPr="00B840D0">
        <w:rPr>
          <w:rFonts w:ascii="Segoe UI" w:eastAsia="Segoe UI" w:hAnsi="Segoe UI" w:cs="Segoe UI"/>
          <w:color w:val="222222"/>
          <w:sz w:val="20"/>
          <w:lang w:val="el-GR"/>
        </w:rPr>
        <w:t xml:space="preserve"> και το </w:t>
      </w:r>
      <w:r>
        <w:rPr>
          <w:rFonts w:ascii="Segoe UI" w:eastAsia="Segoe UI" w:hAnsi="Segoe UI" w:cs="Segoe UI"/>
          <w:color w:val="222222"/>
          <w:sz w:val="20"/>
        </w:rPr>
        <w:t>CPF</w:t>
      </w:r>
      <w:r w:rsidRPr="00B840D0">
        <w:rPr>
          <w:rFonts w:ascii="Segoe UI" w:eastAsia="Segoe UI" w:hAnsi="Segoe UI" w:cs="Segoe UI"/>
          <w:color w:val="222222"/>
          <w:sz w:val="20"/>
          <w:lang w:val="el-GR"/>
        </w:rPr>
        <w:t xml:space="preserve"> στο </w:t>
      </w:r>
      <w:r>
        <w:rPr>
          <w:rFonts w:ascii="Segoe UI" w:eastAsia="Segoe UI" w:hAnsi="Segoe UI" w:cs="Segoe UI"/>
          <w:b/>
          <w:color w:val="222222"/>
          <w:sz w:val="20"/>
        </w:rPr>
        <w:t>Athens</w:t>
      </w:r>
      <w:r w:rsidRPr="00B840D0">
        <w:rPr>
          <w:rFonts w:ascii="Segoe UI" w:eastAsia="Segoe UI" w:hAnsi="Segoe UI" w:cs="Segoe UI"/>
          <w:b/>
          <w:color w:val="222222"/>
          <w:sz w:val="20"/>
          <w:lang w:val="el-GR"/>
        </w:rPr>
        <w:t xml:space="preserve"> </w:t>
      </w:r>
      <w:r>
        <w:rPr>
          <w:rFonts w:ascii="Segoe UI" w:eastAsia="Segoe UI" w:hAnsi="Segoe UI" w:cs="Segoe UI"/>
          <w:b/>
          <w:color w:val="222222"/>
          <w:sz w:val="20"/>
        </w:rPr>
        <w:t>Science</w:t>
      </w:r>
      <w:r w:rsidRPr="00B840D0">
        <w:rPr>
          <w:rFonts w:ascii="Segoe UI" w:eastAsia="Segoe UI" w:hAnsi="Segoe UI" w:cs="Segoe UI"/>
          <w:b/>
          <w:color w:val="222222"/>
          <w:sz w:val="20"/>
          <w:lang w:val="el-GR"/>
        </w:rPr>
        <w:t xml:space="preserve"> </w:t>
      </w:r>
      <w:r>
        <w:rPr>
          <w:rFonts w:ascii="Segoe UI" w:eastAsia="Segoe UI" w:hAnsi="Segoe UI" w:cs="Segoe UI"/>
          <w:b/>
          <w:color w:val="222222"/>
          <w:sz w:val="20"/>
        </w:rPr>
        <w:t>Festival</w:t>
      </w:r>
      <w:r w:rsidRPr="00B840D0">
        <w:rPr>
          <w:rFonts w:ascii="Segoe UI" w:eastAsia="Segoe UI" w:hAnsi="Segoe UI" w:cs="Segoe UI"/>
          <w:color w:val="222222"/>
          <w:sz w:val="20"/>
          <w:lang w:val="el-GR"/>
        </w:rPr>
        <w:t>!</w:t>
      </w:r>
      <w:r w:rsidRPr="00B840D0">
        <w:rPr>
          <w:rFonts w:ascii="Segoe UI" w:eastAsia="Segoe UI" w:hAnsi="Segoe UI" w:cs="Segoe UI"/>
          <w:sz w:val="20"/>
          <w:lang w:val="el-GR"/>
        </w:rPr>
        <w:t xml:space="preserve"> Μέσα από παιγνιώδεις δράσεις η ομάδα μας θα προσκαλεί εκπαιδευτικούς και μαθητές να «παίξουν με το πλαστικό διανύοντας λαβυρίνθους και να ανακαλύψουν τις βασικές αρχές κυκλικής οικονομίας -  κλειδιά για τη βιωσιμότητα του πλανήτη. </w:t>
      </w:r>
    </w:p>
    <w:p w14:paraId="756FE292" w14:textId="77777777" w:rsidR="000377D7" w:rsidRPr="00B840D0" w:rsidRDefault="00000000">
      <w:pPr>
        <w:spacing w:after="0"/>
        <w:rPr>
          <w:lang w:val="el-GR"/>
        </w:rPr>
      </w:pPr>
      <w:r w:rsidRPr="00B840D0">
        <w:rPr>
          <w:rFonts w:ascii="Segoe UI" w:eastAsia="Segoe UI" w:hAnsi="Segoe UI" w:cs="Segoe UI"/>
          <w:color w:val="222222"/>
          <w:sz w:val="20"/>
          <w:lang w:val="el-GR"/>
        </w:rPr>
        <w:t xml:space="preserve"> </w:t>
      </w:r>
    </w:p>
    <w:p w14:paraId="6053FE9D" w14:textId="77777777" w:rsidR="000377D7" w:rsidRPr="00B840D0" w:rsidRDefault="00000000">
      <w:pPr>
        <w:spacing w:after="4" w:line="250" w:lineRule="auto"/>
        <w:ind w:left="-5" w:right="39" w:hanging="10"/>
        <w:jc w:val="both"/>
        <w:rPr>
          <w:lang w:val="el-GR"/>
        </w:rPr>
      </w:pPr>
      <w:r w:rsidRPr="00B840D0">
        <w:rPr>
          <w:rFonts w:ascii="Segoe UI" w:eastAsia="Segoe UI" w:hAnsi="Segoe UI" w:cs="Segoe UI"/>
          <w:b/>
          <w:color w:val="222222"/>
          <w:sz w:val="20"/>
          <w:lang w:val="el-GR"/>
        </w:rPr>
        <w:t>Νησιά με λιγότερο πλαστικό</w:t>
      </w:r>
      <w:r w:rsidRPr="00B840D0">
        <w:rPr>
          <w:rFonts w:ascii="Segoe UI" w:eastAsia="Segoe UI" w:hAnsi="Segoe UI" w:cs="Segoe UI"/>
          <w:b/>
          <w:color w:val="050505"/>
          <w:sz w:val="20"/>
          <w:lang w:val="el-GR"/>
        </w:rPr>
        <w:t xml:space="preserve">: από τη θεωρία στην πράξη </w:t>
      </w:r>
    </w:p>
    <w:p w14:paraId="115BA561" w14:textId="77777777" w:rsidR="000377D7" w:rsidRPr="00B840D0" w:rsidRDefault="00000000">
      <w:pPr>
        <w:spacing w:after="0"/>
        <w:rPr>
          <w:lang w:val="el-GR"/>
        </w:rPr>
      </w:pPr>
      <w:r w:rsidRPr="00B840D0">
        <w:rPr>
          <w:rFonts w:ascii="Segoe UI" w:eastAsia="Segoe UI" w:hAnsi="Segoe UI" w:cs="Segoe UI"/>
          <w:sz w:val="20"/>
          <w:lang w:val="el-GR"/>
        </w:rPr>
        <w:t xml:space="preserve"> </w:t>
      </w:r>
    </w:p>
    <w:p w14:paraId="03E433A3" w14:textId="77777777" w:rsidR="000377D7" w:rsidRPr="00B840D0" w:rsidRDefault="00000000">
      <w:pPr>
        <w:spacing w:after="0" w:line="240" w:lineRule="auto"/>
        <w:rPr>
          <w:lang w:val="el-GR"/>
        </w:rPr>
      </w:pPr>
      <w:r w:rsidRPr="00B840D0">
        <w:rPr>
          <w:rFonts w:ascii="Segoe UI" w:eastAsia="Segoe UI" w:hAnsi="Segoe UI" w:cs="Segoe UI"/>
          <w:color w:val="222222"/>
          <w:sz w:val="20"/>
          <w:lang w:val="el-GR"/>
        </w:rPr>
        <w:t xml:space="preserve">Πώς να ενθαρρύνεις τα παιδιά να χρησιμοποιήσουν λιγότερο πλαστικό στην καθημερινότητά τους όταν </w:t>
      </w:r>
      <w:r w:rsidRPr="00B840D0">
        <w:rPr>
          <w:rFonts w:ascii="Segoe UI" w:eastAsia="Segoe UI" w:hAnsi="Segoe UI" w:cs="Segoe UI"/>
          <w:color w:val="050505"/>
          <w:sz w:val="20"/>
          <w:lang w:val="el-GR"/>
        </w:rPr>
        <w:t xml:space="preserve">στον τόπο τους δεν υπάρχουν κατάλληλες υποδομές;  </w:t>
      </w:r>
    </w:p>
    <w:p w14:paraId="6A1D512E" w14:textId="2FC26C53" w:rsidR="000377D7" w:rsidRPr="00B840D0" w:rsidRDefault="00000000" w:rsidP="00B840D0">
      <w:pPr>
        <w:spacing w:after="3" w:line="240" w:lineRule="auto"/>
        <w:ind w:left="-5" w:right="51" w:hanging="10"/>
        <w:jc w:val="both"/>
        <w:rPr>
          <w:lang w:val="el-GR"/>
        </w:rPr>
      </w:pPr>
      <w:r w:rsidRPr="00B840D0">
        <w:rPr>
          <w:rFonts w:ascii="Segoe UI" w:eastAsia="Segoe UI" w:hAnsi="Segoe UI" w:cs="Segoe UI"/>
          <w:color w:val="050505"/>
          <w:sz w:val="20"/>
          <w:lang w:val="el-GR"/>
        </w:rPr>
        <w:t xml:space="preserve">Η πρόκληση παραμένει για πολλά νησιά των Κυκλάδων, ωστόσο η ενημέρωση και ευαισθητοποίηση για την ανάγκη μείωσης του πλαστικού αλλά και επαναχρησιμοποίησής του, αποτελεί αναμφίβολα το πρώτο βήμα για την προστασία του φυσικού περιβάλλοντος και συχνά προηγείται της ανακύκλωσης. Πέρα λοιπόν από τις θεσμικές παρεμβάσεις και βελτιώσεις των υποδομών που είναι απολύτως απαραίτητες για την διαχείριση των απορριμμάτων σε πολλά, αν όχι στα περισσότερα ελληνικά νησιά, συμπεριλαμβανομένων των Κυκλάδων, τα σχετικά εκπαιδευτικά προγράμματα </w:t>
      </w:r>
      <w:r w:rsidRPr="00B840D0">
        <w:rPr>
          <w:rFonts w:ascii="Segoe UI" w:eastAsia="Segoe UI" w:hAnsi="Segoe UI" w:cs="Segoe UI"/>
          <w:sz w:val="20"/>
          <w:lang w:val="el-GR"/>
        </w:rPr>
        <w:t xml:space="preserve"> </w:t>
      </w:r>
      <w:r w:rsidRPr="00B840D0">
        <w:rPr>
          <w:rFonts w:ascii="Segoe UI" w:eastAsia="Segoe UI" w:hAnsi="Segoe UI" w:cs="Segoe UI"/>
          <w:color w:val="050505"/>
          <w:sz w:val="20"/>
          <w:lang w:val="el-GR"/>
        </w:rPr>
        <w:lastRenderedPageBreak/>
        <w:t xml:space="preserve">αναδεικνύουν τη δυνατότητα των πολιτών - καταναλωτών να πάρουν μέρος σε μια συλλογική προσπάθεια και να ασκήσουν πιέσεις στους αρμόδιους φορείς για ταχεία παρέμβαση σε καθημερινά και συχνά χρόνια προβλήματα.  Εν προκειμένω, μέσα από «Το </w:t>
      </w:r>
      <w:r w:rsidR="00B840D0">
        <w:rPr>
          <w:rFonts w:ascii="Segoe UI" w:eastAsia="Segoe UI" w:hAnsi="Segoe UI" w:cs="Segoe UI"/>
          <w:color w:val="050505"/>
          <w:sz w:val="20"/>
          <w:lang w:val="el-GR"/>
        </w:rPr>
        <w:t>π</w:t>
      </w:r>
      <w:r w:rsidRPr="00B840D0">
        <w:rPr>
          <w:rFonts w:ascii="Segoe UI" w:eastAsia="Segoe UI" w:hAnsi="Segoe UI" w:cs="Segoe UI"/>
          <w:color w:val="050505"/>
          <w:sz w:val="20"/>
          <w:lang w:val="el-GR"/>
        </w:rPr>
        <w:t>λαστικό μου κι εγώ»</w:t>
      </w:r>
      <w:r w:rsidR="00B840D0">
        <w:rPr>
          <w:rFonts w:cs="Calibri"/>
          <w:lang w:val="el-GR"/>
        </w:rPr>
        <w:t xml:space="preserve"> </w:t>
      </w:r>
      <w:r w:rsidRPr="00B840D0">
        <w:rPr>
          <w:rFonts w:ascii="Segoe UI" w:eastAsia="Segoe UI" w:hAnsi="Segoe UI" w:cs="Segoe UI"/>
          <w:color w:val="050505"/>
          <w:sz w:val="20"/>
          <w:lang w:val="el-GR"/>
        </w:rPr>
        <w:t>δίνονται εύκολα, απτά παραδείγματα και καλές πρακτικές τόσο για τη μείωση όσο και την επαναχρησιμοποίηση των πλαστικών συσκευασιών που θα μπορούσε να αμβλύνει το μεγάλο πρόβλημα των αποβλήτων στα νησιά μας.</w:t>
      </w:r>
      <w:r w:rsidRPr="00B840D0">
        <w:rPr>
          <w:rFonts w:ascii="Segoe UI" w:eastAsia="Segoe UI" w:hAnsi="Segoe UI" w:cs="Segoe UI"/>
          <w:sz w:val="20"/>
          <w:lang w:val="el-GR"/>
        </w:rPr>
        <w:t xml:space="preserve"> </w:t>
      </w:r>
    </w:p>
    <w:p w14:paraId="01C03B10" w14:textId="77777777" w:rsidR="000377D7" w:rsidRPr="00B840D0" w:rsidRDefault="00000000">
      <w:pPr>
        <w:spacing w:after="0"/>
        <w:rPr>
          <w:lang w:val="el-GR"/>
        </w:rPr>
      </w:pPr>
      <w:r w:rsidRPr="00B840D0">
        <w:rPr>
          <w:rFonts w:ascii="Segoe UI" w:eastAsia="Segoe UI" w:hAnsi="Segoe UI" w:cs="Segoe UI"/>
          <w:sz w:val="20"/>
          <w:lang w:val="el-GR"/>
        </w:rPr>
        <w:t xml:space="preserve"> </w:t>
      </w:r>
    </w:p>
    <w:p w14:paraId="46A69720" w14:textId="77777777" w:rsidR="000377D7" w:rsidRPr="00B840D0" w:rsidRDefault="00000000">
      <w:pPr>
        <w:spacing w:after="3" w:line="240" w:lineRule="auto"/>
        <w:ind w:left="-5" w:right="51" w:hanging="10"/>
        <w:jc w:val="both"/>
        <w:rPr>
          <w:lang w:val="el-GR"/>
        </w:rPr>
      </w:pPr>
      <w:r w:rsidRPr="00B840D0">
        <w:rPr>
          <w:rFonts w:ascii="Segoe UI" w:eastAsia="Segoe UI" w:hAnsi="Segoe UI" w:cs="Segoe UI"/>
          <w:color w:val="050505"/>
          <w:sz w:val="20"/>
          <w:lang w:val="el-GR"/>
        </w:rPr>
        <w:t xml:space="preserve">Το πρόγραμμα «Το πλαστικό μου κι εγώ» σχεδιάστηκε και υλοποιείται από την </w:t>
      </w:r>
      <w:hyperlink r:id="rId6">
        <w:r>
          <w:rPr>
            <w:rFonts w:ascii="Segoe UI" w:eastAsia="Segoe UI" w:hAnsi="Segoe UI" w:cs="Segoe UI"/>
            <w:color w:val="1155CC"/>
            <w:sz w:val="20"/>
            <w:u w:val="single" w:color="1155CC"/>
          </w:rPr>
          <w:t>OPUS</w:t>
        </w:r>
      </w:hyperlink>
      <w:hyperlink r:id="rId7">
        <w:r w:rsidRPr="00B840D0">
          <w:rPr>
            <w:rFonts w:ascii="Segoe UI" w:eastAsia="Segoe UI" w:hAnsi="Segoe UI" w:cs="Segoe UI"/>
            <w:color w:val="050505"/>
            <w:sz w:val="20"/>
            <w:lang w:val="el-GR"/>
          </w:rPr>
          <w:t>,</w:t>
        </w:r>
      </w:hyperlink>
      <w:r w:rsidRPr="00B840D0">
        <w:rPr>
          <w:rFonts w:ascii="Segoe UI" w:eastAsia="Segoe UI" w:hAnsi="Segoe UI" w:cs="Segoe UI"/>
          <w:color w:val="050505"/>
          <w:sz w:val="20"/>
          <w:lang w:val="el-GR"/>
        </w:rPr>
        <w:t xml:space="preserve"> υποστηρίζεται από το</w:t>
      </w:r>
      <w:hyperlink r:id="rId8">
        <w:r w:rsidRPr="00B840D0">
          <w:rPr>
            <w:rFonts w:ascii="Segoe UI" w:eastAsia="Segoe UI" w:hAnsi="Segoe UI" w:cs="Segoe UI"/>
            <w:color w:val="1155CC"/>
            <w:sz w:val="20"/>
            <w:u w:val="single" w:color="1155CC"/>
            <w:lang w:val="el-GR"/>
          </w:rPr>
          <w:t xml:space="preserve"> </w:t>
        </w:r>
      </w:hyperlink>
      <w:hyperlink r:id="rId9">
        <w:r>
          <w:rPr>
            <w:rFonts w:ascii="Segoe UI" w:eastAsia="Segoe UI" w:hAnsi="Segoe UI" w:cs="Segoe UI"/>
            <w:color w:val="1155CC"/>
            <w:sz w:val="20"/>
            <w:u w:val="single" w:color="1155CC"/>
          </w:rPr>
          <w:t>Cyclades</w:t>
        </w:r>
      </w:hyperlink>
      <w:hyperlink r:id="rId10">
        <w:r w:rsidRPr="00B840D0">
          <w:rPr>
            <w:rFonts w:ascii="Segoe UI" w:eastAsia="Segoe UI" w:hAnsi="Segoe UI" w:cs="Segoe UI"/>
            <w:color w:val="1155CC"/>
            <w:sz w:val="20"/>
            <w:u w:val="single" w:color="1155CC"/>
            <w:lang w:val="el-GR"/>
          </w:rPr>
          <w:t xml:space="preserve"> </w:t>
        </w:r>
      </w:hyperlink>
      <w:hyperlink r:id="rId11">
        <w:r>
          <w:rPr>
            <w:rFonts w:ascii="Segoe UI" w:eastAsia="Segoe UI" w:hAnsi="Segoe UI" w:cs="Segoe UI"/>
            <w:color w:val="1155CC"/>
            <w:sz w:val="20"/>
            <w:u w:val="single" w:color="1155CC"/>
          </w:rPr>
          <w:t>Preservation</w:t>
        </w:r>
      </w:hyperlink>
      <w:hyperlink r:id="rId12">
        <w:r w:rsidRPr="00B840D0">
          <w:rPr>
            <w:rFonts w:ascii="Segoe UI" w:eastAsia="Segoe UI" w:hAnsi="Segoe UI" w:cs="Segoe UI"/>
            <w:color w:val="1155CC"/>
            <w:sz w:val="20"/>
            <w:u w:val="single" w:color="1155CC"/>
            <w:lang w:val="el-GR"/>
          </w:rPr>
          <w:t xml:space="preserve"> </w:t>
        </w:r>
      </w:hyperlink>
      <w:hyperlink r:id="rId13">
        <w:r>
          <w:rPr>
            <w:rFonts w:ascii="Segoe UI" w:eastAsia="Segoe UI" w:hAnsi="Segoe UI" w:cs="Segoe UI"/>
            <w:color w:val="1155CC"/>
            <w:sz w:val="20"/>
            <w:u w:val="single" w:color="1155CC"/>
          </w:rPr>
          <w:t>Fund</w:t>
        </w:r>
      </w:hyperlink>
      <w:hyperlink r:id="rId14">
        <w:r w:rsidRPr="00B840D0">
          <w:rPr>
            <w:rFonts w:ascii="Segoe UI" w:eastAsia="Segoe UI" w:hAnsi="Segoe UI" w:cs="Segoe UI"/>
            <w:color w:val="1155CC"/>
            <w:sz w:val="20"/>
            <w:u w:val="single" w:color="1155CC"/>
            <w:lang w:val="el-GR"/>
          </w:rPr>
          <w:t xml:space="preserve"> (</w:t>
        </w:r>
      </w:hyperlink>
      <w:hyperlink r:id="rId15">
        <w:r>
          <w:rPr>
            <w:rFonts w:ascii="Segoe UI" w:eastAsia="Segoe UI" w:hAnsi="Segoe UI" w:cs="Segoe UI"/>
            <w:color w:val="1155CC"/>
            <w:sz w:val="20"/>
            <w:u w:val="single" w:color="1155CC"/>
          </w:rPr>
          <w:t>CPF</w:t>
        </w:r>
      </w:hyperlink>
      <w:hyperlink r:id="rId16">
        <w:r w:rsidRPr="00B840D0">
          <w:rPr>
            <w:rFonts w:ascii="Segoe UI" w:eastAsia="Segoe UI" w:hAnsi="Segoe UI" w:cs="Segoe UI"/>
            <w:color w:val="1155CC"/>
            <w:sz w:val="20"/>
            <w:u w:val="single" w:color="1155CC"/>
            <w:lang w:val="el-GR"/>
          </w:rPr>
          <w:t>)</w:t>
        </w:r>
      </w:hyperlink>
      <w:hyperlink r:id="rId17">
        <w:r w:rsidRPr="00B840D0">
          <w:rPr>
            <w:rFonts w:ascii="Segoe UI" w:eastAsia="Segoe UI" w:hAnsi="Segoe UI" w:cs="Segoe UI"/>
            <w:color w:val="050505"/>
            <w:sz w:val="20"/>
            <w:lang w:val="el-GR"/>
          </w:rPr>
          <w:t xml:space="preserve"> </w:t>
        </w:r>
      </w:hyperlink>
      <w:r w:rsidRPr="00B840D0">
        <w:rPr>
          <w:rFonts w:ascii="Segoe UI" w:eastAsia="Segoe UI" w:hAnsi="Segoe UI" w:cs="Segoe UI"/>
          <w:color w:val="050505"/>
          <w:sz w:val="20"/>
          <w:lang w:val="el-GR"/>
        </w:rPr>
        <w:t xml:space="preserve">και για το έτος 2024, υλοποιείται σε συνεργασία με τα ΚΕΠΕΑ (Κέντρα εκπαίδευσης για το περιβάλλον και την </w:t>
      </w:r>
      <w:proofErr w:type="spellStart"/>
      <w:r w:rsidRPr="00B840D0">
        <w:rPr>
          <w:rFonts w:ascii="Segoe UI" w:eastAsia="Segoe UI" w:hAnsi="Segoe UI" w:cs="Segoe UI"/>
          <w:color w:val="050505"/>
          <w:sz w:val="20"/>
          <w:lang w:val="el-GR"/>
        </w:rPr>
        <w:t>αειφορία</w:t>
      </w:r>
      <w:proofErr w:type="spellEnd"/>
      <w:r w:rsidRPr="00B840D0">
        <w:rPr>
          <w:rFonts w:ascii="Segoe UI" w:eastAsia="Segoe UI" w:hAnsi="Segoe UI" w:cs="Segoe UI"/>
          <w:color w:val="050505"/>
          <w:sz w:val="20"/>
          <w:lang w:val="el-GR"/>
        </w:rPr>
        <w:t xml:space="preserve">) Ερμούπολης (Σύρου) και </w:t>
      </w:r>
      <w:proofErr w:type="spellStart"/>
      <w:r w:rsidRPr="00B840D0">
        <w:rPr>
          <w:rFonts w:ascii="Segoe UI" w:eastAsia="Segoe UI" w:hAnsi="Segoe UI" w:cs="Segoe UI"/>
          <w:color w:val="050505"/>
          <w:sz w:val="20"/>
          <w:lang w:val="el-GR"/>
        </w:rPr>
        <w:t>Κορθίου</w:t>
      </w:r>
      <w:proofErr w:type="spellEnd"/>
      <w:r w:rsidRPr="00B840D0">
        <w:rPr>
          <w:rFonts w:ascii="Segoe UI" w:eastAsia="Segoe UI" w:hAnsi="Segoe UI" w:cs="Segoe UI"/>
          <w:color w:val="050505"/>
          <w:sz w:val="20"/>
          <w:lang w:val="el-GR"/>
        </w:rPr>
        <w:t xml:space="preserve"> (Άνδρου).  </w:t>
      </w:r>
    </w:p>
    <w:p w14:paraId="000076F4" w14:textId="77777777" w:rsidR="000377D7" w:rsidRPr="00B840D0" w:rsidRDefault="00000000">
      <w:pPr>
        <w:spacing w:after="0"/>
        <w:rPr>
          <w:lang w:val="el-GR"/>
        </w:rPr>
      </w:pPr>
      <w:r w:rsidRPr="00B840D0">
        <w:rPr>
          <w:rFonts w:ascii="Segoe UI" w:eastAsia="Segoe UI" w:hAnsi="Segoe UI" w:cs="Segoe UI"/>
          <w:color w:val="050505"/>
          <w:sz w:val="20"/>
          <w:lang w:val="el-GR"/>
        </w:rPr>
        <w:t xml:space="preserve"> </w:t>
      </w:r>
    </w:p>
    <w:p w14:paraId="2CE02E55" w14:textId="5FBF43A1" w:rsidR="000377D7" w:rsidRPr="00B840D0" w:rsidRDefault="00000000">
      <w:pPr>
        <w:spacing w:after="4" w:line="250" w:lineRule="auto"/>
        <w:ind w:left="-5" w:right="39" w:hanging="10"/>
        <w:jc w:val="both"/>
        <w:rPr>
          <w:lang w:val="el-GR"/>
        </w:rPr>
      </w:pPr>
      <w:r w:rsidRPr="00B840D0">
        <w:rPr>
          <w:rFonts w:ascii="Segoe UI" w:eastAsia="Segoe UI" w:hAnsi="Segoe UI" w:cs="Segoe UI"/>
          <w:color w:val="050505"/>
          <w:sz w:val="20"/>
          <w:lang w:val="el-GR"/>
        </w:rPr>
        <w:t>Ιδιαίτερη χαρά μας δίνει το γεγονός πως το πρόγραμμα επιλέχθηκε για χρηματοδότηση από το διεθνούς φήμης</w:t>
      </w:r>
      <w:hyperlink r:id="rId18"/>
      <w:r w:rsidR="00B840D0">
        <w:rPr>
          <w:rFonts w:ascii="Segoe UI" w:eastAsia="Segoe UI" w:hAnsi="Segoe UI" w:cs="Segoe UI"/>
          <w:color w:val="050505"/>
          <w:sz w:val="20"/>
          <w:lang w:val="el-GR"/>
        </w:rPr>
        <w:t xml:space="preserve"> </w:t>
      </w:r>
      <w:hyperlink r:id="rId19">
        <w:r w:rsidRPr="00B840D0">
          <w:rPr>
            <w:rFonts w:ascii="Segoe UI" w:eastAsia="Segoe UI" w:hAnsi="Segoe UI" w:cs="Segoe UI"/>
            <w:color w:val="1155CC"/>
            <w:sz w:val="20"/>
            <w:u w:val="single" w:color="1155CC"/>
            <w:lang w:val="el-GR"/>
          </w:rPr>
          <w:t xml:space="preserve">μουσικό συγκρότημα </w:t>
        </w:r>
      </w:hyperlink>
      <w:hyperlink r:id="rId20">
        <w:r>
          <w:rPr>
            <w:rFonts w:ascii="Segoe UI" w:eastAsia="Segoe UI" w:hAnsi="Segoe UI" w:cs="Segoe UI"/>
            <w:color w:val="1155CC"/>
            <w:sz w:val="20"/>
            <w:u w:val="single" w:color="1155CC"/>
          </w:rPr>
          <w:t>Depeche</w:t>
        </w:r>
      </w:hyperlink>
      <w:hyperlink r:id="rId21">
        <w:r w:rsidRPr="00B840D0">
          <w:rPr>
            <w:rFonts w:ascii="Segoe UI" w:eastAsia="Segoe UI" w:hAnsi="Segoe UI" w:cs="Segoe UI"/>
            <w:color w:val="1155CC"/>
            <w:sz w:val="20"/>
            <w:u w:val="single" w:color="1155CC"/>
            <w:lang w:val="el-GR"/>
          </w:rPr>
          <w:t xml:space="preserve"> </w:t>
        </w:r>
      </w:hyperlink>
      <w:hyperlink r:id="rId22">
        <w:r>
          <w:rPr>
            <w:rFonts w:ascii="Segoe UI" w:eastAsia="Segoe UI" w:hAnsi="Segoe UI" w:cs="Segoe UI"/>
            <w:color w:val="1155CC"/>
            <w:sz w:val="20"/>
            <w:u w:val="single" w:color="1155CC"/>
          </w:rPr>
          <w:t>Mode</w:t>
        </w:r>
      </w:hyperlink>
      <w:hyperlink r:id="rId23">
        <w:r w:rsidRPr="00B840D0">
          <w:rPr>
            <w:rFonts w:ascii="Segoe UI" w:eastAsia="Segoe UI" w:hAnsi="Segoe UI" w:cs="Segoe UI"/>
            <w:color w:val="1155CC"/>
            <w:sz w:val="20"/>
            <w:u w:val="single" w:color="1155CC"/>
            <w:lang w:val="el-GR"/>
          </w:rPr>
          <w:t xml:space="preserve"> </w:t>
        </w:r>
      </w:hyperlink>
      <w:hyperlink r:id="rId24">
        <w:r w:rsidRPr="00B840D0">
          <w:rPr>
            <w:rFonts w:ascii="Segoe UI" w:eastAsia="Segoe UI" w:hAnsi="Segoe UI" w:cs="Segoe UI"/>
            <w:color w:val="1155CC"/>
            <w:sz w:val="20"/>
            <w:u w:val="single" w:color="1155CC"/>
            <w:lang w:val="el-GR"/>
          </w:rPr>
          <w:t xml:space="preserve">και την εταιρία </w:t>
        </w:r>
      </w:hyperlink>
      <w:hyperlink r:id="rId25">
        <w:r>
          <w:rPr>
            <w:rFonts w:ascii="Segoe UI" w:eastAsia="Segoe UI" w:hAnsi="Segoe UI" w:cs="Segoe UI"/>
            <w:color w:val="1155CC"/>
            <w:sz w:val="20"/>
            <w:u w:val="single" w:color="1155CC"/>
          </w:rPr>
          <w:t>Hublot</w:t>
        </w:r>
      </w:hyperlink>
      <w:hyperlink r:id="rId26">
        <w:r w:rsidRPr="00B840D0">
          <w:rPr>
            <w:rFonts w:ascii="Segoe UI" w:eastAsia="Segoe UI" w:hAnsi="Segoe UI" w:cs="Segoe UI"/>
            <w:color w:val="050505"/>
            <w:sz w:val="20"/>
            <w:lang w:val="el-GR"/>
          </w:rPr>
          <w:t xml:space="preserve">, </w:t>
        </w:r>
      </w:hyperlink>
      <w:r w:rsidRPr="00B840D0">
        <w:rPr>
          <w:rFonts w:ascii="Segoe UI" w:eastAsia="Segoe UI" w:hAnsi="Segoe UI" w:cs="Segoe UI"/>
          <w:color w:val="050505"/>
          <w:sz w:val="20"/>
          <w:lang w:val="el-GR"/>
        </w:rPr>
        <w:t xml:space="preserve">μέσω της στρατηγικής συνεργασίας του διεθνούς δικτύου του </w:t>
      </w:r>
      <w:r>
        <w:rPr>
          <w:rFonts w:ascii="Segoe UI" w:eastAsia="Segoe UI" w:hAnsi="Segoe UI" w:cs="Segoe UI"/>
          <w:color w:val="050505"/>
          <w:sz w:val="20"/>
        </w:rPr>
        <w:t>CPF</w:t>
      </w:r>
      <w:r w:rsidRPr="00B840D0">
        <w:rPr>
          <w:rFonts w:ascii="Segoe UI" w:eastAsia="Segoe UI" w:hAnsi="Segoe UI" w:cs="Segoe UI"/>
          <w:color w:val="050505"/>
          <w:sz w:val="20"/>
          <w:lang w:val="el-GR"/>
        </w:rPr>
        <w:t xml:space="preserve">, </w:t>
      </w:r>
      <w:hyperlink r:id="rId27">
        <w:r>
          <w:rPr>
            <w:rFonts w:ascii="Segoe UI" w:eastAsia="Segoe UI" w:hAnsi="Segoe UI" w:cs="Segoe UI"/>
            <w:color w:val="1155CC"/>
            <w:sz w:val="20"/>
            <w:u w:val="single" w:color="1155CC"/>
          </w:rPr>
          <w:t>The</w:t>
        </w:r>
      </w:hyperlink>
      <w:hyperlink r:id="rId28">
        <w:r w:rsidRPr="00B840D0">
          <w:rPr>
            <w:rFonts w:ascii="Segoe UI" w:eastAsia="Segoe UI" w:hAnsi="Segoe UI" w:cs="Segoe UI"/>
            <w:color w:val="1155CC"/>
            <w:sz w:val="20"/>
            <w:u w:val="single" w:color="1155CC"/>
            <w:lang w:val="el-GR"/>
          </w:rPr>
          <w:t xml:space="preserve"> </w:t>
        </w:r>
      </w:hyperlink>
      <w:hyperlink r:id="rId29">
        <w:r>
          <w:rPr>
            <w:rFonts w:ascii="Segoe UI" w:eastAsia="Segoe UI" w:hAnsi="Segoe UI" w:cs="Segoe UI"/>
            <w:color w:val="1155CC"/>
            <w:sz w:val="20"/>
            <w:u w:val="single" w:color="1155CC"/>
          </w:rPr>
          <w:t>Conservation</w:t>
        </w:r>
      </w:hyperlink>
      <w:hyperlink r:id="rId30">
        <w:r w:rsidRPr="00B840D0">
          <w:rPr>
            <w:rFonts w:ascii="Segoe UI" w:eastAsia="Segoe UI" w:hAnsi="Segoe UI" w:cs="Segoe UI"/>
            <w:color w:val="1155CC"/>
            <w:sz w:val="20"/>
            <w:u w:val="single" w:color="1155CC"/>
            <w:lang w:val="el-GR"/>
          </w:rPr>
          <w:t xml:space="preserve"> </w:t>
        </w:r>
      </w:hyperlink>
      <w:hyperlink r:id="rId31">
        <w:r>
          <w:rPr>
            <w:rFonts w:ascii="Segoe UI" w:eastAsia="Segoe UI" w:hAnsi="Segoe UI" w:cs="Segoe UI"/>
            <w:color w:val="1155CC"/>
            <w:sz w:val="20"/>
            <w:u w:val="single" w:color="1155CC"/>
          </w:rPr>
          <w:t>Collective</w:t>
        </w:r>
      </w:hyperlink>
      <w:hyperlink r:id="rId32">
        <w:r w:rsidRPr="00B840D0">
          <w:rPr>
            <w:rFonts w:ascii="Segoe UI" w:eastAsia="Segoe UI" w:hAnsi="Segoe UI" w:cs="Segoe UI"/>
            <w:color w:val="050505"/>
            <w:sz w:val="20"/>
            <w:lang w:val="el-GR"/>
          </w:rPr>
          <w:t xml:space="preserve">. </w:t>
        </w:r>
      </w:hyperlink>
      <w:r w:rsidRPr="00B840D0">
        <w:rPr>
          <w:rFonts w:ascii="Segoe UI" w:eastAsia="Segoe UI" w:hAnsi="Segoe UI" w:cs="Segoe UI"/>
          <w:b/>
          <w:color w:val="050505"/>
          <w:sz w:val="20"/>
          <w:lang w:val="el-GR"/>
        </w:rPr>
        <w:t xml:space="preserve">Είναι η πρώτη φορά που χρηματοδοτείται ένα περιβαλλοντικό πρόγραμμα από τους </w:t>
      </w:r>
      <w:r>
        <w:rPr>
          <w:rFonts w:ascii="Segoe UI" w:eastAsia="Segoe UI" w:hAnsi="Segoe UI" w:cs="Segoe UI"/>
          <w:b/>
          <w:color w:val="050505"/>
          <w:sz w:val="20"/>
        </w:rPr>
        <w:t>Depeche</w:t>
      </w:r>
      <w:r w:rsidRPr="00B840D0">
        <w:rPr>
          <w:rFonts w:ascii="Segoe UI" w:eastAsia="Segoe UI" w:hAnsi="Segoe UI" w:cs="Segoe UI"/>
          <w:b/>
          <w:color w:val="050505"/>
          <w:sz w:val="20"/>
          <w:lang w:val="el-GR"/>
        </w:rPr>
        <w:t xml:space="preserve"> </w:t>
      </w:r>
      <w:r>
        <w:rPr>
          <w:rFonts w:ascii="Segoe UI" w:eastAsia="Segoe UI" w:hAnsi="Segoe UI" w:cs="Segoe UI"/>
          <w:b/>
          <w:color w:val="050505"/>
          <w:sz w:val="20"/>
        </w:rPr>
        <w:t>Mode</w:t>
      </w:r>
      <w:r w:rsidRPr="00B840D0">
        <w:rPr>
          <w:rFonts w:ascii="Segoe UI" w:eastAsia="Segoe UI" w:hAnsi="Segoe UI" w:cs="Segoe UI"/>
          <w:b/>
          <w:color w:val="050505"/>
          <w:sz w:val="20"/>
          <w:lang w:val="el-GR"/>
        </w:rPr>
        <w:t xml:space="preserve"> στην Ελλάδα ενώ τα αποτελέσματα του προγράμματος, μαζί και με άλλες περιβαλλοντικές δράσεις που λαμβάνουν χώρα φέτος, αναμένεται να προβληθούν στο παγκόσμιο </w:t>
      </w:r>
      <w:r>
        <w:rPr>
          <w:rFonts w:ascii="Segoe UI" w:eastAsia="Segoe UI" w:hAnsi="Segoe UI" w:cs="Segoe UI"/>
          <w:b/>
          <w:color w:val="050505"/>
          <w:sz w:val="20"/>
        </w:rPr>
        <w:t>tour</w:t>
      </w:r>
      <w:r w:rsidRPr="00B840D0">
        <w:rPr>
          <w:rFonts w:ascii="Segoe UI" w:eastAsia="Segoe UI" w:hAnsi="Segoe UI" w:cs="Segoe UI"/>
          <w:b/>
          <w:color w:val="050505"/>
          <w:sz w:val="20"/>
          <w:lang w:val="el-GR"/>
        </w:rPr>
        <w:t xml:space="preserve"> </w:t>
      </w:r>
      <w:r>
        <w:rPr>
          <w:rFonts w:ascii="Segoe UI" w:eastAsia="Segoe UI" w:hAnsi="Segoe UI" w:cs="Segoe UI"/>
          <w:b/>
          <w:color w:val="212121"/>
          <w:sz w:val="20"/>
        </w:rPr>
        <w:t>Memento</w:t>
      </w:r>
      <w:r w:rsidRPr="00B840D0">
        <w:rPr>
          <w:rFonts w:ascii="Segoe UI" w:eastAsia="Segoe UI" w:hAnsi="Segoe UI" w:cs="Segoe UI"/>
          <w:b/>
          <w:color w:val="212121"/>
          <w:sz w:val="20"/>
          <w:lang w:val="el-GR"/>
        </w:rPr>
        <w:t xml:space="preserve"> </w:t>
      </w:r>
      <w:r>
        <w:rPr>
          <w:rFonts w:ascii="Segoe UI" w:eastAsia="Segoe UI" w:hAnsi="Segoe UI" w:cs="Segoe UI"/>
          <w:b/>
          <w:color w:val="212121"/>
          <w:sz w:val="20"/>
        </w:rPr>
        <w:t>Mori</w:t>
      </w:r>
      <w:r w:rsidRPr="00B840D0">
        <w:rPr>
          <w:rFonts w:ascii="Segoe UI" w:eastAsia="Segoe UI" w:hAnsi="Segoe UI" w:cs="Segoe UI"/>
          <w:b/>
          <w:color w:val="212121"/>
          <w:sz w:val="20"/>
          <w:lang w:val="el-GR"/>
        </w:rPr>
        <w:t>.</w:t>
      </w:r>
      <w:r w:rsidRPr="00B840D0">
        <w:rPr>
          <w:rFonts w:ascii="Segoe UI" w:eastAsia="Segoe UI" w:hAnsi="Segoe UI" w:cs="Segoe UI"/>
          <w:color w:val="212121"/>
          <w:sz w:val="20"/>
          <w:lang w:val="el-GR"/>
        </w:rPr>
        <w:t xml:space="preserve">  </w:t>
      </w:r>
    </w:p>
    <w:p w14:paraId="2F5E357E" w14:textId="77777777" w:rsidR="000377D7" w:rsidRPr="00B840D0" w:rsidRDefault="00000000">
      <w:pPr>
        <w:spacing w:after="0"/>
        <w:rPr>
          <w:lang w:val="el-GR"/>
        </w:rPr>
      </w:pPr>
      <w:r w:rsidRPr="00B840D0">
        <w:rPr>
          <w:rFonts w:ascii="Segoe UI" w:eastAsia="Segoe UI" w:hAnsi="Segoe UI" w:cs="Segoe UI"/>
          <w:color w:val="212121"/>
          <w:sz w:val="20"/>
          <w:lang w:val="el-GR"/>
        </w:rPr>
        <w:t xml:space="preserve"> </w:t>
      </w:r>
    </w:p>
    <w:p w14:paraId="4C36F665" w14:textId="77777777" w:rsidR="000377D7" w:rsidRPr="00B840D0" w:rsidRDefault="00000000">
      <w:pPr>
        <w:spacing w:after="3" w:line="240" w:lineRule="auto"/>
        <w:ind w:left="-5" w:right="51" w:hanging="10"/>
        <w:jc w:val="both"/>
        <w:rPr>
          <w:lang w:val="el-GR"/>
        </w:rPr>
      </w:pPr>
      <w:r w:rsidRPr="00B840D0">
        <w:rPr>
          <w:rFonts w:ascii="Segoe UI" w:eastAsia="Segoe UI" w:hAnsi="Segoe UI" w:cs="Segoe UI"/>
          <w:color w:val="050505"/>
          <w:sz w:val="20"/>
          <w:lang w:val="el-GR"/>
        </w:rPr>
        <w:t xml:space="preserve">Το δημοφιλές, πλέον, περιβαλλοντικό πρόγραμμα «Το πλαστικό μου κι εγώ»  έχει ήδη υλοποιηθεί στο παρελθόν , μέσω της συνεργασίας </w:t>
      </w:r>
      <w:r>
        <w:rPr>
          <w:rFonts w:ascii="Segoe UI" w:eastAsia="Segoe UI" w:hAnsi="Segoe UI" w:cs="Segoe UI"/>
          <w:color w:val="050505"/>
          <w:sz w:val="20"/>
        </w:rPr>
        <w:t>OPUS</w:t>
      </w:r>
      <w:r w:rsidRPr="00B840D0">
        <w:rPr>
          <w:rFonts w:ascii="Segoe UI" w:eastAsia="Segoe UI" w:hAnsi="Segoe UI" w:cs="Segoe UI"/>
          <w:color w:val="050505"/>
          <w:sz w:val="20"/>
          <w:lang w:val="el-GR"/>
        </w:rPr>
        <w:t>-</w:t>
      </w:r>
      <w:r>
        <w:rPr>
          <w:rFonts w:ascii="Segoe UI" w:eastAsia="Segoe UI" w:hAnsi="Segoe UI" w:cs="Segoe UI"/>
          <w:color w:val="050505"/>
          <w:sz w:val="20"/>
        </w:rPr>
        <w:t>CPF</w:t>
      </w:r>
      <w:r w:rsidRPr="00B840D0">
        <w:rPr>
          <w:rFonts w:ascii="Segoe UI" w:eastAsia="Segoe UI" w:hAnsi="Segoe UI" w:cs="Segoe UI"/>
          <w:color w:val="050505"/>
          <w:sz w:val="20"/>
          <w:lang w:val="el-GR"/>
        </w:rPr>
        <w:t xml:space="preserve">, με μεγάλη επιτυχία, φτάνοντας, μέσα σε δύο χρόνια, σε πάνω από χίλιους (1000) μαθητές σε δέκα έξι (16) σχολεία, πέντε (5) νησιών των Κυκλάδων, ενώ έχει παρουσιαστεί και σε δεκάδες σχολεία Πρωτοβάθμιας εκπαίδευσης στην Αττική.  </w:t>
      </w:r>
    </w:p>
    <w:p w14:paraId="73974F70" w14:textId="77777777" w:rsidR="000377D7" w:rsidRPr="00B840D0" w:rsidRDefault="00000000">
      <w:pPr>
        <w:spacing w:after="0"/>
        <w:rPr>
          <w:lang w:val="el-GR"/>
        </w:rPr>
      </w:pPr>
      <w:r w:rsidRPr="00B840D0">
        <w:rPr>
          <w:rFonts w:ascii="Segoe UI" w:eastAsia="Segoe UI" w:hAnsi="Segoe UI" w:cs="Segoe UI"/>
          <w:color w:val="050505"/>
          <w:sz w:val="20"/>
          <w:lang w:val="el-GR"/>
        </w:rPr>
        <w:t xml:space="preserve"> </w:t>
      </w:r>
    </w:p>
    <w:p w14:paraId="0ECF7839" w14:textId="77777777" w:rsidR="000377D7" w:rsidRPr="00B840D0" w:rsidRDefault="00000000">
      <w:pPr>
        <w:spacing w:after="0"/>
        <w:rPr>
          <w:lang w:val="el-GR"/>
        </w:rPr>
      </w:pPr>
      <w:r w:rsidRPr="00B840D0">
        <w:rPr>
          <w:rFonts w:ascii="Segoe UI" w:eastAsia="Segoe UI" w:hAnsi="Segoe UI" w:cs="Segoe UI"/>
          <w:sz w:val="16"/>
          <w:lang w:val="el-GR"/>
        </w:rPr>
        <w:t xml:space="preserve"> </w:t>
      </w:r>
    </w:p>
    <w:p w14:paraId="4843D1FD" w14:textId="77777777" w:rsidR="000377D7" w:rsidRPr="00B840D0" w:rsidRDefault="00000000">
      <w:pPr>
        <w:spacing w:after="7" w:line="248" w:lineRule="auto"/>
        <w:ind w:left="-5" w:right="38" w:hanging="10"/>
        <w:jc w:val="both"/>
        <w:rPr>
          <w:lang w:val="el-GR"/>
        </w:rPr>
      </w:pPr>
      <w:r w:rsidRPr="00B840D0">
        <w:rPr>
          <w:rFonts w:ascii="Segoe UI" w:eastAsia="Segoe UI" w:hAnsi="Segoe UI" w:cs="Segoe UI"/>
          <w:sz w:val="16"/>
          <w:lang w:val="el-GR"/>
        </w:rPr>
        <w:t xml:space="preserve">Περισσότερες πληροφορίες για τους συντελεστές: </w:t>
      </w:r>
    </w:p>
    <w:p w14:paraId="6CDBA1FC" w14:textId="77777777" w:rsidR="000377D7" w:rsidRPr="00B840D0" w:rsidRDefault="00000000">
      <w:pPr>
        <w:spacing w:after="0"/>
        <w:rPr>
          <w:lang w:val="el-GR"/>
        </w:rPr>
      </w:pPr>
      <w:r w:rsidRPr="00B840D0">
        <w:rPr>
          <w:rFonts w:ascii="Segoe UI" w:eastAsia="Segoe UI" w:hAnsi="Segoe UI" w:cs="Segoe UI"/>
          <w:sz w:val="16"/>
          <w:lang w:val="el-GR"/>
        </w:rPr>
        <w:t xml:space="preserve"> </w:t>
      </w:r>
    </w:p>
    <w:p w14:paraId="40E240E6" w14:textId="4181BCDC" w:rsidR="000377D7" w:rsidRPr="00B840D0" w:rsidRDefault="00000000">
      <w:pPr>
        <w:spacing w:after="152" w:line="248" w:lineRule="auto"/>
        <w:ind w:left="-5" w:right="38" w:hanging="10"/>
        <w:jc w:val="both"/>
        <w:rPr>
          <w:lang w:val="el-GR"/>
        </w:rPr>
      </w:pPr>
      <w:r w:rsidRPr="00B840D0">
        <w:rPr>
          <w:rFonts w:ascii="Segoe UI" w:eastAsia="Segoe UI" w:hAnsi="Segoe UI" w:cs="Segoe UI"/>
          <w:sz w:val="16"/>
          <w:lang w:val="el-GR"/>
        </w:rPr>
        <w:t xml:space="preserve">Το </w:t>
      </w:r>
      <w:r>
        <w:rPr>
          <w:rFonts w:ascii="Segoe UI" w:eastAsia="Segoe UI" w:hAnsi="Segoe UI" w:cs="Segoe UI"/>
          <w:color w:val="0070C0"/>
          <w:sz w:val="16"/>
        </w:rPr>
        <w:t>Cyclades</w:t>
      </w:r>
      <w:r w:rsidRPr="00B840D0">
        <w:rPr>
          <w:rFonts w:ascii="Segoe UI" w:eastAsia="Segoe UI" w:hAnsi="Segoe UI" w:cs="Segoe UI"/>
          <w:color w:val="0070C0"/>
          <w:sz w:val="16"/>
          <w:lang w:val="el-GR"/>
        </w:rPr>
        <w:t xml:space="preserve"> </w:t>
      </w:r>
      <w:r>
        <w:rPr>
          <w:rFonts w:ascii="Segoe UI" w:eastAsia="Segoe UI" w:hAnsi="Segoe UI" w:cs="Segoe UI"/>
          <w:color w:val="0070C0"/>
          <w:sz w:val="16"/>
        </w:rPr>
        <w:t>Preservation</w:t>
      </w:r>
      <w:r w:rsidRPr="00B840D0">
        <w:rPr>
          <w:rFonts w:ascii="Segoe UI" w:eastAsia="Segoe UI" w:hAnsi="Segoe UI" w:cs="Segoe UI"/>
          <w:color w:val="0070C0"/>
          <w:sz w:val="16"/>
          <w:lang w:val="el-GR"/>
        </w:rPr>
        <w:t xml:space="preserve"> </w:t>
      </w:r>
      <w:r>
        <w:rPr>
          <w:rFonts w:ascii="Segoe UI" w:eastAsia="Segoe UI" w:hAnsi="Segoe UI" w:cs="Segoe UI"/>
          <w:color w:val="0070C0"/>
          <w:sz w:val="16"/>
        </w:rPr>
        <w:t>Fund</w:t>
      </w:r>
      <w:r w:rsidRPr="00B840D0">
        <w:rPr>
          <w:rFonts w:ascii="Segoe UI" w:eastAsia="Segoe UI" w:hAnsi="Segoe UI" w:cs="Segoe UI"/>
          <w:color w:val="0070C0"/>
          <w:sz w:val="16"/>
          <w:lang w:val="el-GR"/>
        </w:rPr>
        <w:t xml:space="preserve"> (</w:t>
      </w:r>
      <w:r>
        <w:rPr>
          <w:rFonts w:ascii="Segoe UI" w:eastAsia="Segoe UI" w:hAnsi="Segoe UI" w:cs="Segoe UI"/>
          <w:color w:val="0070C0"/>
          <w:sz w:val="16"/>
        </w:rPr>
        <w:t>CPF</w:t>
      </w:r>
      <w:r w:rsidRPr="00B840D0">
        <w:rPr>
          <w:rFonts w:ascii="Segoe UI" w:eastAsia="Segoe UI" w:hAnsi="Segoe UI" w:cs="Segoe UI"/>
          <w:color w:val="0070C0"/>
          <w:sz w:val="16"/>
          <w:lang w:val="el-GR"/>
        </w:rPr>
        <w:t xml:space="preserve">) </w:t>
      </w:r>
      <w:r w:rsidRPr="00B840D0">
        <w:rPr>
          <w:rFonts w:ascii="Segoe UI" w:eastAsia="Segoe UI" w:hAnsi="Segoe UI" w:cs="Segoe UI"/>
          <w:sz w:val="16"/>
          <w:lang w:val="el-GR"/>
        </w:rPr>
        <w:t xml:space="preserve">υποστηρίζει πρωτοβουλίες στις Κυκλάδες με στόχο την προστασία του φυσικού περιβάλλοντος. Με γνώμονα τις ανάγκες του πεδίου που θέτουν σε προτεραιότητα οι τοπικές κοινωνίες, παρέχει πόρους και κατάλληλη καθοδήγηση για την υλοποίηση έργων που στοχεύουν στην προστασία και διατήρηση του φυσικού κυκλαδίτικου περιβάλλοντος. Δημιουργεί δίκτυα συνεργασίας, ενδυναμώνει και ενισχύει τις τοπικές κοινωνίες και τους φορείς με ευκαιρίες δικτύωσης και ανάπτυξης ικανοτήτων. Παράλληλα σχεδιάζει, υλοποιεί και προωθεί δράσεις και ενέργειες ευαισθητοποίησης του κοινού για καίρια περιβαλλοντικά ζητήματα. Το </w:t>
      </w:r>
      <w:r>
        <w:rPr>
          <w:rFonts w:ascii="Segoe UI" w:eastAsia="Segoe UI" w:hAnsi="Segoe UI" w:cs="Segoe UI"/>
          <w:sz w:val="16"/>
        </w:rPr>
        <w:t>CPF</w:t>
      </w:r>
      <w:r w:rsidRPr="00B840D0">
        <w:rPr>
          <w:rFonts w:ascii="Segoe UI" w:eastAsia="Segoe UI" w:hAnsi="Segoe UI" w:cs="Segoe UI"/>
          <w:sz w:val="16"/>
          <w:lang w:val="el-GR"/>
        </w:rPr>
        <w:t xml:space="preserve"> είναι μέλος του </w:t>
      </w:r>
      <w:r>
        <w:rPr>
          <w:rFonts w:ascii="Segoe UI" w:eastAsia="Segoe UI" w:hAnsi="Segoe UI" w:cs="Segoe UI"/>
          <w:sz w:val="16"/>
        </w:rPr>
        <w:t>Conservation</w:t>
      </w:r>
      <w:r w:rsidRPr="00B840D0">
        <w:rPr>
          <w:rFonts w:ascii="Segoe UI" w:eastAsia="Segoe UI" w:hAnsi="Segoe UI" w:cs="Segoe UI"/>
          <w:sz w:val="16"/>
          <w:lang w:val="el-GR"/>
        </w:rPr>
        <w:t xml:space="preserve"> </w:t>
      </w:r>
      <w:r>
        <w:rPr>
          <w:rFonts w:ascii="Segoe UI" w:eastAsia="Segoe UI" w:hAnsi="Segoe UI" w:cs="Segoe UI"/>
          <w:sz w:val="16"/>
        </w:rPr>
        <w:t>Collective</w:t>
      </w:r>
      <w:r w:rsidRPr="00B840D0">
        <w:rPr>
          <w:rFonts w:ascii="Segoe UI" w:eastAsia="Segoe UI" w:hAnsi="Segoe UI" w:cs="Segoe UI"/>
          <w:sz w:val="16"/>
          <w:lang w:val="el-GR"/>
        </w:rPr>
        <w:t xml:space="preserve">, ενός παγκόσμιου δικτύου με 21 μέλη-οργανισμούς που δραστηριοποιούνται σε 12 χώρες με σκοπό την αποκατάσταση της φύσης, την αντιμετώπιση </w:t>
      </w:r>
      <w:r w:rsidR="00B840D0">
        <w:rPr>
          <w:rFonts w:ascii="Segoe UI" w:eastAsia="Segoe UI" w:hAnsi="Segoe UI" w:cs="Segoe UI"/>
          <w:sz w:val="16"/>
          <w:lang w:val="el-GR"/>
        </w:rPr>
        <w:t xml:space="preserve">της </w:t>
      </w:r>
      <w:r w:rsidRPr="00B840D0">
        <w:rPr>
          <w:rFonts w:ascii="Segoe UI" w:eastAsia="Segoe UI" w:hAnsi="Segoe UI" w:cs="Segoe UI"/>
          <w:sz w:val="16"/>
          <w:lang w:val="el-GR"/>
        </w:rPr>
        <w:t xml:space="preserve">κλιματικής αλλαγής και την προστασία του φυσικού περιβάλλοντος. Μάθετε περισσότερα εδώ: </w:t>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Pr>
          <w:rFonts w:ascii="Segoe UI" w:eastAsia="Segoe UI" w:hAnsi="Segoe UI" w:cs="Segoe UI"/>
          <w:color w:val="467886"/>
          <w:sz w:val="16"/>
          <w:u w:val="single" w:color="467886"/>
        </w:rPr>
        <w:t>www</w:t>
      </w:r>
      <w:r>
        <w:rPr>
          <w:rFonts w:ascii="Segoe UI" w:eastAsia="Segoe UI" w:hAnsi="Segoe UI" w:cs="Segoe UI"/>
          <w:color w:val="467886"/>
          <w:sz w:val="16"/>
          <w:u w:val="single" w:color="467886"/>
        </w:rPr>
        <w:fldChar w:fldCharType="end"/>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sidRPr="00B840D0">
        <w:rPr>
          <w:rFonts w:ascii="Segoe UI" w:eastAsia="Segoe UI" w:hAnsi="Segoe UI" w:cs="Segoe UI"/>
          <w:color w:val="467886"/>
          <w:sz w:val="16"/>
          <w:u w:val="single" w:color="467886"/>
          <w:lang w:val="el-GR"/>
        </w:rPr>
        <w:t>.</w:t>
      </w:r>
      <w:r>
        <w:rPr>
          <w:rFonts w:ascii="Segoe UI" w:eastAsia="Segoe UI" w:hAnsi="Segoe UI" w:cs="Segoe UI"/>
          <w:color w:val="467886"/>
          <w:sz w:val="16"/>
          <w:u w:val="single" w:color="467886"/>
        </w:rPr>
        <w:fldChar w:fldCharType="end"/>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Pr>
          <w:rFonts w:ascii="Segoe UI" w:eastAsia="Segoe UI" w:hAnsi="Segoe UI" w:cs="Segoe UI"/>
          <w:color w:val="467886"/>
          <w:sz w:val="16"/>
          <w:u w:val="single" w:color="467886"/>
        </w:rPr>
        <w:t>cycladespreservationfund</w:t>
      </w:r>
      <w:r>
        <w:rPr>
          <w:rFonts w:ascii="Segoe UI" w:eastAsia="Segoe UI" w:hAnsi="Segoe UI" w:cs="Segoe UI"/>
          <w:color w:val="467886"/>
          <w:sz w:val="16"/>
          <w:u w:val="single" w:color="467886"/>
        </w:rPr>
        <w:fldChar w:fldCharType="end"/>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sidRPr="00B840D0">
        <w:rPr>
          <w:rFonts w:ascii="Segoe UI" w:eastAsia="Segoe UI" w:hAnsi="Segoe UI" w:cs="Segoe UI"/>
          <w:color w:val="467886"/>
          <w:sz w:val="16"/>
          <w:u w:val="single" w:color="467886"/>
          <w:lang w:val="el-GR"/>
        </w:rPr>
        <w:t>.</w:t>
      </w:r>
      <w:r>
        <w:rPr>
          <w:rFonts w:ascii="Segoe UI" w:eastAsia="Segoe UI" w:hAnsi="Segoe UI" w:cs="Segoe UI"/>
          <w:color w:val="467886"/>
          <w:sz w:val="16"/>
          <w:u w:val="single" w:color="467886"/>
        </w:rPr>
        <w:fldChar w:fldCharType="end"/>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Pr>
          <w:rFonts w:ascii="Segoe UI" w:eastAsia="Segoe UI" w:hAnsi="Segoe UI" w:cs="Segoe UI"/>
          <w:color w:val="467886"/>
          <w:sz w:val="16"/>
          <w:u w:val="single" w:color="467886"/>
        </w:rPr>
        <w:t>org</w:t>
      </w:r>
      <w:r>
        <w:rPr>
          <w:rFonts w:ascii="Segoe UI" w:eastAsia="Segoe UI" w:hAnsi="Segoe UI" w:cs="Segoe UI"/>
          <w:color w:val="467886"/>
          <w:sz w:val="16"/>
          <w:u w:val="single" w:color="467886"/>
        </w:rPr>
        <w:fldChar w:fldCharType="end"/>
      </w:r>
      <w:r>
        <w:fldChar w:fldCharType="begin"/>
      </w:r>
      <w:r>
        <w:instrText>HYPERLINK</w:instrText>
      </w:r>
      <w:r w:rsidRPr="00B840D0">
        <w:rPr>
          <w:lang w:val="el-GR"/>
        </w:rPr>
        <w:instrText xml:space="preserve"> "</w:instrText>
      </w:r>
      <w:r>
        <w:instrText>http</w:instrText>
      </w:r>
      <w:r w:rsidRPr="00B840D0">
        <w:rPr>
          <w:lang w:val="el-GR"/>
        </w:rPr>
        <w:instrText>://</w:instrText>
      </w:r>
      <w:r>
        <w:instrText>www</w:instrText>
      </w:r>
      <w:r w:rsidRPr="00B840D0">
        <w:rPr>
          <w:lang w:val="el-GR"/>
        </w:rPr>
        <w:instrText>.</w:instrText>
      </w:r>
      <w:r>
        <w:instrText>cycladespreservationfund</w:instrText>
      </w:r>
      <w:r w:rsidRPr="00B840D0">
        <w:rPr>
          <w:lang w:val="el-GR"/>
        </w:rPr>
        <w:instrText>.</w:instrText>
      </w:r>
      <w:r>
        <w:instrText>org</w:instrText>
      </w:r>
      <w:r w:rsidRPr="00B840D0">
        <w:rPr>
          <w:lang w:val="el-GR"/>
        </w:rPr>
        <w:instrText>/" \</w:instrText>
      </w:r>
      <w:r>
        <w:instrText>h</w:instrText>
      </w:r>
      <w:r>
        <w:fldChar w:fldCharType="separate"/>
      </w:r>
      <w:r w:rsidRPr="00B840D0">
        <w:rPr>
          <w:rFonts w:ascii="Segoe UI" w:eastAsia="Segoe UI" w:hAnsi="Segoe UI" w:cs="Segoe UI"/>
          <w:sz w:val="16"/>
          <w:lang w:val="el-GR"/>
        </w:rPr>
        <w:t xml:space="preserve"> </w:t>
      </w:r>
      <w:r>
        <w:rPr>
          <w:rFonts w:ascii="Segoe UI" w:eastAsia="Segoe UI" w:hAnsi="Segoe UI" w:cs="Segoe UI"/>
          <w:sz w:val="16"/>
        </w:rPr>
        <w:fldChar w:fldCharType="end"/>
      </w:r>
    </w:p>
    <w:p w14:paraId="29A66A64" w14:textId="194A6CA0" w:rsidR="000377D7" w:rsidRPr="00B840D0" w:rsidRDefault="00000000" w:rsidP="00B840D0">
      <w:pPr>
        <w:spacing w:after="197" w:line="248" w:lineRule="auto"/>
        <w:ind w:left="-5" w:right="38" w:hanging="10"/>
        <w:jc w:val="both"/>
        <w:rPr>
          <w:lang w:val="el-GR"/>
        </w:rPr>
      </w:pPr>
      <w:r w:rsidRPr="00B840D0">
        <w:rPr>
          <w:rFonts w:ascii="Segoe UI" w:eastAsia="Segoe UI" w:hAnsi="Segoe UI" w:cs="Segoe UI"/>
          <w:sz w:val="16"/>
          <w:lang w:val="el-GR"/>
        </w:rPr>
        <w:t xml:space="preserve">Ο σκοπός της </w:t>
      </w:r>
      <w:r>
        <w:rPr>
          <w:rFonts w:ascii="Segoe UI" w:eastAsia="Segoe UI" w:hAnsi="Segoe UI" w:cs="Segoe UI"/>
          <w:color w:val="0070C0"/>
          <w:sz w:val="16"/>
        </w:rPr>
        <w:t>OPUS</w:t>
      </w:r>
      <w:r w:rsidRPr="00B840D0">
        <w:rPr>
          <w:rFonts w:ascii="Segoe UI" w:eastAsia="Segoe UI" w:hAnsi="Segoe UI" w:cs="Segoe UI"/>
          <w:color w:val="0070C0"/>
          <w:sz w:val="16"/>
          <w:lang w:val="el-GR"/>
        </w:rPr>
        <w:t xml:space="preserve"> </w:t>
      </w:r>
      <w:r w:rsidRPr="00B840D0">
        <w:rPr>
          <w:rFonts w:ascii="Segoe UI" w:eastAsia="Segoe UI" w:hAnsi="Segoe UI" w:cs="Segoe UI"/>
          <w:sz w:val="16"/>
          <w:lang w:val="el-GR"/>
        </w:rPr>
        <w:t xml:space="preserve">είναι μη κερδοσκοπικός και συνίσταται κυρίως στην ανάδειξη του πολιτισμού και των αξιών του. </w:t>
      </w:r>
      <w:r>
        <w:rPr>
          <w:rFonts w:ascii="Segoe UI" w:eastAsia="Segoe UI" w:hAnsi="Segoe UI" w:cs="Segoe UI"/>
          <w:sz w:val="16"/>
        </w:rPr>
        <w:t>A</w:t>
      </w:r>
      <w:proofErr w:type="spellStart"/>
      <w:r w:rsidRPr="00B840D0">
        <w:rPr>
          <w:rFonts w:ascii="Segoe UI" w:eastAsia="Segoe UI" w:hAnsi="Segoe UI" w:cs="Segoe UI"/>
          <w:sz w:val="16"/>
          <w:lang w:val="el-GR"/>
        </w:rPr>
        <w:t>πό</w:t>
      </w:r>
      <w:proofErr w:type="spellEnd"/>
      <w:r w:rsidRPr="00B840D0">
        <w:rPr>
          <w:rFonts w:ascii="Segoe UI" w:eastAsia="Segoe UI" w:hAnsi="Segoe UI" w:cs="Segoe UI"/>
          <w:sz w:val="16"/>
          <w:lang w:val="el-GR"/>
        </w:rPr>
        <w:t xml:space="preserve"> το 2012 στοχεύει στην ανταλλαγή πληροφόρησης, εμπειριών και τεχνογνωσίας και στην επίτευξη κοινών θεματικών στόχων μέσα από ευρείες συνεργασίες με φορείς και ανάλογες μη κυβερνητικές οργανώσεις και δίκτυα στην Ελλάδα και το εξωτερικό. Ανάμεσα στους κύριους σκοπούς της περιλαμβάνονται: α) Η οργάνωση μελετητικών και ερευνητικών έργων β) η έκδοση και διάθεση εξειδικευμένου επιμορφωτικού υλικού και αρχείων πληροφοριών σε έντυπη και ηλεκτρονική μορφή για την προώθηση των σκοπών της εταιρίας και γ) η επιμόρφωση της εκπαιδευτικής κοινότητας (μαθητές-εκπαιδευτικοί) καλλιεργώντας δυνατότητες εκμάθησης, προβολής και διάδοσης καινοτόμων εκπαιδευτικών εργαλείων και μεθόδων. Το τελευταίο επιτυγχάνεται μέσα από εργαστήρια, σεμινάρια, διαγωνισμούς, επιστημονικά συμπόσια, ομιλίες και εκπαιδευτικά προγράμματα σε σχολεία της Πρωτοβάθμιας Εκπαίδευσης σε συνεργασία με άλλους φορείς ελληνικούς και διεθνείς. Μάθετε περισσότερα εδώ</w:t>
      </w:r>
      <w:hyperlink r:id="rId33">
        <w:r w:rsidRPr="00B840D0">
          <w:rPr>
            <w:rFonts w:ascii="Segoe UI" w:eastAsia="Segoe UI" w:hAnsi="Segoe UI" w:cs="Segoe UI"/>
            <w:sz w:val="16"/>
            <w:lang w:val="el-GR"/>
          </w:rPr>
          <w:t xml:space="preserve">: </w:t>
        </w:r>
      </w:hyperlink>
      <w:hyperlink r:id="rId34">
        <w:r>
          <w:rPr>
            <w:rFonts w:ascii="Segoe UI" w:eastAsia="Segoe UI" w:hAnsi="Segoe UI" w:cs="Segoe UI"/>
            <w:color w:val="0000FF"/>
            <w:sz w:val="16"/>
            <w:u w:val="single" w:color="0000FF"/>
          </w:rPr>
          <w:t>www</w:t>
        </w:r>
      </w:hyperlink>
      <w:hyperlink r:id="rId35">
        <w:r w:rsidRPr="00B840D0">
          <w:rPr>
            <w:rFonts w:ascii="Segoe UI" w:eastAsia="Segoe UI" w:hAnsi="Segoe UI" w:cs="Segoe UI"/>
            <w:color w:val="0000FF"/>
            <w:sz w:val="16"/>
            <w:u w:val="single" w:color="0000FF"/>
            <w:lang w:val="el-GR"/>
          </w:rPr>
          <w:t>.</w:t>
        </w:r>
      </w:hyperlink>
      <w:hyperlink r:id="rId36">
        <w:r>
          <w:rPr>
            <w:rFonts w:ascii="Segoe UI" w:eastAsia="Segoe UI" w:hAnsi="Segoe UI" w:cs="Segoe UI"/>
            <w:color w:val="0000FF"/>
            <w:sz w:val="16"/>
            <w:u w:val="single" w:color="0000FF"/>
          </w:rPr>
          <w:t>opus</w:t>
        </w:r>
      </w:hyperlink>
      <w:hyperlink r:id="rId37">
        <w:r w:rsidRPr="00B840D0">
          <w:rPr>
            <w:rFonts w:ascii="Segoe UI" w:eastAsia="Segoe UI" w:hAnsi="Segoe UI" w:cs="Segoe UI"/>
            <w:color w:val="0000FF"/>
            <w:sz w:val="16"/>
            <w:u w:val="single" w:color="0000FF"/>
            <w:lang w:val="el-GR"/>
          </w:rPr>
          <w:t>-</w:t>
        </w:r>
      </w:hyperlink>
      <w:hyperlink r:id="rId38">
        <w:r>
          <w:rPr>
            <w:rFonts w:ascii="Segoe UI" w:eastAsia="Segoe UI" w:hAnsi="Segoe UI" w:cs="Segoe UI"/>
            <w:color w:val="0000FF"/>
            <w:sz w:val="16"/>
            <w:u w:val="single" w:color="0000FF"/>
          </w:rPr>
          <w:t>culture</w:t>
        </w:r>
      </w:hyperlink>
      <w:hyperlink r:id="rId39">
        <w:r w:rsidRPr="00B840D0">
          <w:rPr>
            <w:rFonts w:ascii="Segoe UI" w:eastAsia="Segoe UI" w:hAnsi="Segoe UI" w:cs="Segoe UI"/>
            <w:color w:val="0000FF"/>
            <w:sz w:val="16"/>
            <w:u w:val="single" w:color="0000FF"/>
            <w:lang w:val="el-GR"/>
          </w:rPr>
          <w:t>.</w:t>
        </w:r>
      </w:hyperlink>
      <w:hyperlink r:id="rId40">
        <w:r>
          <w:rPr>
            <w:rFonts w:ascii="Segoe UI" w:eastAsia="Segoe UI" w:hAnsi="Segoe UI" w:cs="Segoe UI"/>
            <w:color w:val="0000FF"/>
            <w:sz w:val="16"/>
            <w:u w:val="single" w:color="0000FF"/>
          </w:rPr>
          <w:t>org</w:t>
        </w:r>
      </w:hyperlink>
      <w:hyperlink r:id="rId41">
        <w:r w:rsidRPr="00B840D0">
          <w:rPr>
            <w:rFonts w:ascii="Segoe UI" w:eastAsia="Segoe UI" w:hAnsi="Segoe UI" w:cs="Segoe UI"/>
            <w:color w:val="467886"/>
            <w:sz w:val="16"/>
            <w:lang w:val="el-GR"/>
          </w:rPr>
          <w:t xml:space="preserve"> </w:t>
        </w:r>
      </w:hyperlink>
      <w:r w:rsidRPr="00B840D0">
        <w:rPr>
          <w:rFonts w:ascii="Segoe UI" w:eastAsia="Segoe UI" w:hAnsi="Segoe UI" w:cs="Segoe UI"/>
          <w:color w:val="050505"/>
          <w:sz w:val="20"/>
          <w:lang w:val="el-GR"/>
        </w:rPr>
        <w:t xml:space="preserve"> </w:t>
      </w:r>
    </w:p>
    <w:p w14:paraId="704C43EF" w14:textId="77777777" w:rsidR="000377D7" w:rsidRPr="00B840D0" w:rsidRDefault="00000000">
      <w:pPr>
        <w:spacing w:after="0"/>
        <w:rPr>
          <w:lang w:val="el-GR"/>
        </w:rPr>
      </w:pPr>
      <w:r w:rsidRPr="00B840D0">
        <w:rPr>
          <w:rFonts w:ascii="Segoe UI" w:eastAsia="Segoe UI" w:hAnsi="Segoe UI" w:cs="Segoe UI"/>
          <w:color w:val="050505"/>
          <w:sz w:val="20"/>
          <w:lang w:val="el-GR"/>
        </w:rPr>
        <w:t xml:space="preserve"> </w:t>
      </w:r>
    </w:p>
    <w:p w14:paraId="38D71E36" w14:textId="77777777" w:rsidR="000377D7" w:rsidRPr="00B840D0" w:rsidRDefault="00000000">
      <w:pPr>
        <w:spacing w:after="0"/>
        <w:rPr>
          <w:lang w:val="el-GR"/>
        </w:rPr>
      </w:pPr>
      <w:r w:rsidRPr="00B840D0">
        <w:rPr>
          <w:rFonts w:ascii="Segoe UI" w:eastAsia="Segoe UI" w:hAnsi="Segoe UI" w:cs="Segoe UI"/>
          <w:sz w:val="20"/>
          <w:lang w:val="el-GR"/>
        </w:rPr>
        <w:t xml:space="preserve"> </w:t>
      </w:r>
    </w:p>
    <w:p w14:paraId="6180F5B1" w14:textId="4FA5510A" w:rsidR="000377D7" w:rsidRPr="00B840D0" w:rsidRDefault="00000000">
      <w:pPr>
        <w:spacing w:after="0"/>
        <w:rPr>
          <w:sz w:val="16"/>
          <w:szCs w:val="16"/>
          <w:lang w:val="el-GR"/>
        </w:rPr>
      </w:pPr>
      <w:r w:rsidRPr="00B840D0">
        <w:rPr>
          <w:rFonts w:ascii="Segoe UI" w:eastAsia="Segoe UI" w:hAnsi="Segoe UI" w:cs="Segoe UI"/>
          <w:color w:val="444746"/>
          <w:sz w:val="20"/>
          <w:vertAlign w:val="superscript"/>
          <w:lang w:val="el-GR"/>
        </w:rPr>
        <w:t>(1)</w:t>
      </w:r>
      <w:r w:rsidRPr="00B840D0">
        <w:rPr>
          <w:rFonts w:ascii="Segoe UI" w:eastAsia="Segoe UI" w:hAnsi="Segoe UI" w:cs="Segoe UI"/>
          <w:color w:val="444746"/>
          <w:sz w:val="16"/>
          <w:szCs w:val="16"/>
          <w:lang w:val="el-GR"/>
        </w:rPr>
        <w:t xml:space="preserve">Εκδόσεις Νεφέλη, σειρά Τσαλαπετεινός. Η έκδοση υποστηρίχθηκε από το </w:t>
      </w:r>
      <w:r w:rsidRPr="00B840D0">
        <w:rPr>
          <w:rFonts w:ascii="Segoe UI" w:eastAsia="Segoe UI" w:hAnsi="Segoe UI" w:cs="Segoe UI"/>
          <w:color w:val="444746"/>
          <w:sz w:val="16"/>
          <w:szCs w:val="16"/>
        </w:rPr>
        <w:t>Cyclades</w:t>
      </w:r>
      <w:r w:rsidRPr="00B840D0">
        <w:rPr>
          <w:rFonts w:ascii="Segoe UI" w:eastAsia="Segoe UI" w:hAnsi="Segoe UI" w:cs="Segoe UI"/>
          <w:color w:val="444746"/>
          <w:sz w:val="16"/>
          <w:szCs w:val="16"/>
          <w:lang w:val="el-GR"/>
        </w:rPr>
        <w:t xml:space="preserve"> </w:t>
      </w:r>
      <w:r w:rsidRPr="00B840D0">
        <w:rPr>
          <w:rFonts w:ascii="Segoe UI" w:eastAsia="Segoe UI" w:hAnsi="Segoe UI" w:cs="Segoe UI"/>
          <w:color w:val="444746"/>
          <w:sz w:val="16"/>
          <w:szCs w:val="16"/>
        </w:rPr>
        <w:t>Preservation</w:t>
      </w:r>
      <w:r w:rsidR="00B840D0">
        <w:rPr>
          <w:rFonts w:ascii="Segoe UI" w:eastAsia="Segoe UI" w:hAnsi="Segoe UI" w:cs="Segoe UI"/>
          <w:color w:val="444746"/>
          <w:sz w:val="16"/>
          <w:szCs w:val="16"/>
          <w:lang w:val="el-GR"/>
        </w:rPr>
        <w:t xml:space="preserve"> </w:t>
      </w:r>
      <w:r w:rsidRPr="00B840D0">
        <w:rPr>
          <w:rFonts w:ascii="Segoe UI" w:eastAsia="Segoe UI" w:hAnsi="Segoe UI" w:cs="Segoe UI"/>
          <w:color w:val="444746"/>
          <w:sz w:val="16"/>
          <w:szCs w:val="16"/>
        </w:rPr>
        <w:t>Fund</w:t>
      </w:r>
      <w:r w:rsidRPr="00B840D0">
        <w:rPr>
          <w:rFonts w:ascii="Segoe UI" w:eastAsia="Segoe UI" w:hAnsi="Segoe UI" w:cs="Segoe UI"/>
          <w:color w:val="444746"/>
          <w:sz w:val="16"/>
          <w:szCs w:val="16"/>
          <w:lang w:val="el-GR"/>
        </w:rPr>
        <w:t xml:space="preserve"> (</w:t>
      </w:r>
      <w:r w:rsidRPr="00B840D0">
        <w:rPr>
          <w:rFonts w:ascii="Segoe UI" w:eastAsia="Segoe UI" w:hAnsi="Segoe UI" w:cs="Segoe UI"/>
          <w:color w:val="444746"/>
          <w:sz w:val="16"/>
          <w:szCs w:val="16"/>
        </w:rPr>
        <w:t>CPF</w:t>
      </w:r>
      <w:r w:rsidRPr="00B840D0">
        <w:rPr>
          <w:rFonts w:ascii="Segoe UI" w:eastAsia="Segoe UI" w:hAnsi="Segoe UI" w:cs="Segoe UI"/>
          <w:color w:val="444746"/>
          <w:sz w:val="16"/>
          <w:szCs w:val="16"/>
          <w:lang w:val="el-GR"/>
        </w:rPr>
        <w:t>). Περισσότερες πληροφορίες</w:t>
      </w:r>
      <w:hyperlink r:id="rId42">
        <w:r w:rsidRPr="00B840D0">
          <w:rPr>
            <w:rFonts w:ascii="Segoe UI" w:eastAsia="Segoe UI" w:hAnsi="Segoe UI" w:cs="Segoe UI"/>
            <w:color w:val="444746"/>
            <w:sz w:val="16"/>
            <w:szCs w:val="16"/>
            <w:lang w:val="el-GR"/>
          </w:rPr>
          <w:t>:</w:t>
        </w:r>
      </w:hyperlink>
      <w:hyperlink r:id="rId43">
        <w:r w:rsidRPr="00B840D0">
          <w:rPr>
            <w:rFonts w:ascii="Segoe UI" w:eastAsia="Segoe UI" w:hAnsi="Segoe UI" w:cs="Segoe UI"/>
            <w:color w:val="444746"/>
            <w:sz w:val="16"/>
            <w:szCs w:val="16"/>
            <w:u w:val="single" w:color="1155CC"/>
            <w:lang w:val="el-GR"/>
          </w:rPr>
          <w:t xml:space="preserve"> </w:t>
        </w:r>
      </w:hyperlink>
      <w:hyperlink r:id="rId44">
        <w:r w:rsidRPr="00B840D0">
          <w:rPr>
            <w:rFonts w:ascii="Segoe UI" w:eastAsia="Segoe UI" w:hAnsi="Segoe UI" w:cs="Segoe UI"/>
            <w:color w:val="1155CC"/>
            <w:sz w:val="16"/>
            <w:szCs w:val="16"/>
            <w:u w:val="single" w:color="1155CC"/>
          </w:rPr>
          <w:t>https</w:t>
        </w:r>
      </w:hyperlink>
      <w:hyperlink r:id="rId45">
        <w:r w:rsidRPr="00B840D0">
          <w:rPr>
            <w:rFonts w:ascii="Segoe UI" w:eastAsia="Segoe UI" w:hAnsi="Segoe UI" w:cs="Segoe UI"/>
            <w:color w:val="1155CC"/>
            <w:sz w:val="16"/>
            <w:szCs w:val="16"/>
            <w:u w:val="single" w:color="1155CC"/>
            <w:lang w:val="el-GR"/>
          </w:rPr>
          <w:t>://</w:t>
        </w:r>
      </w:hyperlink>
      <w:hyperlink r:id="rId46">
        <w:r w:rsidRPr="00B840D0">
          <w:rPr>
            <w:rFonts w:ascii="Segoe UI" w:eastAsia="Segoe UI" w:hAnsi="Segoe UI" w:cs="Segoe UI"/>
            <w:color w:val="1155CC"/>
            <w:sz w:val="16"/>
            <w:szCs w:val="16"/>
            <w:u w:val="single" w:color="1155CC"/>
          </w:rPr>
          <w:t>www</w:t>
        </w:r>
      </w:hyperlink>
      <w:hyperlink r:id="rId47">
        <w:r w:rsidRPr="00B840D0">
          <w:rPr>
            <w:rFonts w:ascii="Segoe UI" w:eastAsia="Segoe UI" w:hAnsi="Segoe UI" w:cs="Segoe UI"/>
            <w:color w:val="1155CC"/>
            <w:sz w:val="16"/>
            <w:szCs w:val="16"/>
            <w:u w:val="single" w:color="1155CC"/>
            <w:lang w:val="el-GR"/>
          </w:rPr>
          <w:t>.</w:t>
        </w:r>
      </w:hyperlink>
      <w:hyperlink r:id="rId48">
        <w:proofErr w:type="spellStart"/>
        <w:r w:rsidRPr="00B840D0">
          <w:rPr>
            <w:rFonts w:ascii="Segoe UI" w:eastAsia="Segoe UI" w:hAnsi="Segoe UI" w:cs="Segoe UI"/>
            <w:color w:val="1155CC"/>
            <w:sz w:val="16"/>
            <w:szCs w:val="16"/>
            <w:u w:val="single" w:color="1155CC"/>
          </w:rPr>
          <w:t>youtube</w:t>
        </w:r>
        <w:proofErr w:type="spellEnd"/>
      </w:hyperlink>
      <w:hyperlink r:id="rId49">
        <w:r w:rsidRPr="00B840D0">
          <w:rPr>
            <w:rFonts w:ascii="Segoe UI" w:eastAsia="Segoe UI" w:hAnsi="Segoe UI" w:cs="Segoe UI"/>
            <w:color w:val="1155CC"/>
            <w:sz w:val="16"/>
            <w:szCs w:val="16"/>
            <w:u w:val="single" w:color="1155CC"/>
            <w:lang w:val="el-GR"/>
          </w:rPr>
          <w:t>.</w:t>
        </w:r>
      </w:hyperlink>
      <w:hyperlink r:id="rId50">
        <w:r w:rsidRPr="00B840D0">
          <w:rPr>
            <w:rFonts w:ascii="Segoe UI" w:eastAsia="Segoe UI" w:hAnsi="Segoe UI" w:cs="Segoe UI"/>
            <w:color w:val="1155CC"/>
            <w:sz w:val="16"/>
            <w:szCs w:val="16"/>
            <w:u w:val="single" w:color="1155CC"/>
          </w:rPr>
          <w:t>com</w:t>
        </w:r>
      </w:hyperlink>
      <w:hyperlink r:id="rId51">
        <w:r w:rsidRPr="00B840D0">
          <w:rPr>
            <w:rFonts w:ascii="Segoe UI" w:eastAsia="Segoe UI" w:hAnsi="Segoe UI" w:cs="Segoe UI"/>
            <w:color w:val="1155CC"/>
            <w:sz w:val="16"/>
            <w:szCs w:val="16"/>
            <w:u w:val="single" w:color="1155CC"/>
            <w:lang w:val="el-GR"/>
          </w:rPr>
          <w:t>/</w:t>
        </w:r>
      </w:hyperlink>
      <w:hyperlink r:id="rId52">
        <w:r w:rsidRPr="00B840D0">
          <w:rPr>
            <w:rFonts w:ascii="Segoe UI" w:eastAsia="Segoe UI" w:hAnsi="Segoe UI" w:cs="Segoe UI"/>
            <w:color w:val="1155CC"/>
            <w:sz w:val="16"/>
            <w:szCs w:val="16"/>
            <w:u w:val="single" w:color="1155CC"/>
          </w:rPr>
          <w:t>watch</w:t>
        </w:r>
      </w:hyperlink>
      <w:hyperlink r:id="rId53">
        <w:r w:rsidRPr="00B840D0">
          <w:rPr>
            <w:rFonts w:ascii="Segoe UI" w:eastAsia="Segoe UI" w:hAnsi="Segoe UI" w:cs="Segoe UI"/>
            <w:color w:val="1155CC"/>
            <w:sz w:val="16"/>
            <w:szCs w:val="16"/>
            <w:u w:val="single" w:color="1155CC"/>
            <w:lang w:val="el-GR"/>
          </w:rPr>
          <w:t>?</w:t>
        </w:r>
      </w:hyperlink>
      <w:hyperlink r:id="rId54">
        <w:r w:rsidRPr="00B840D0">
          <w:rPr>
            <w:rFonts w:ascii="Segoe UI" w:eastAsia="Segoe UI" w:hAnsi="Segoe UI" w:cs="Segoe UI"/>
            <w:color w:val="1155CC"/>
            <w:sz w:val="16"/>
            <w:szCs w:val="16"/>
            <w:u w:val="single" w:color="1155CC"/>
          </w:rPr>
          <w:t>v</w:t>
        </w:r>
      </w:hyperlink>
      <w:hyperlink r:id="rId55">
        <w:r w:rsidRPr="00B840D0">
          <w:rPr>
            <w:rFonts w:ascii="Segoe UI" w:eastAsia="Segoe UI" w:hAnsi="Segoe UI" w:cs="Segoe UI"/>
            <w:color w:val="1155CC"/>
            <w:sz w:val="16"/>
            <w:szCs w:val="16"/>
            <w:u w:val="single" w:color="1155CC"/>
            <w:lang w:val="el-GR"/>
          </w:rPr>
          <w:t>=</w:t>
        </w:r>
      </w:hyperlink>
      <w:hyperlink r:id="rId56">
        <w:proofErr w:type="spellStart"/>
        <w:r w:rsidRPr="00B840D0">
          <w:rPr>
            <w:rFonts w:ascii="Segoe UI" w:eastAsia="Segoe UI" w:hAnsi="Segoe UI" w:cs="Segoe UI"/>
            <w:color w:val="1155CC"/>
            <w:sz w:val="16"/>
            <w:szCs w:val="16"/>
            <w:u w:val="single" w:color="1155CC"/>
          </w:rPr>
          <w:t>dvnHXRJXsX</w:t>
        </w:r>
        <w:proofErr w:type="spellEnd"/>
      </w:hyperlink>
      <w:hyperlink r:id="rId57">
        <w:r w:rsidRPr="00B840D0">
          <w:rPr>
            <w:rFonts w:ascii="Segoe UI" w:eastAsia="Segoe UI" w:hAnsi="Segoe UI" w:cs="Segoe UI"/>
            <w:color w:val="1155CC"/>
            <w:sz w:val="16"/>
            <w:szCs w:val="16"/>
            <w:u w:val="single" w:color="1155CC"/>
            <w:lang w:val="el-GR"/>
          </w:rPr>
          <w:t>8</w:t>
        </w:r>
      </w:hyperlink>
      <w:hyperlink r:id="rId58">
        <w:r w:rsidRPr="00B840D0">
          <w:rPr>
            <w:rFonts w:ascii="Segoe UI" w:eastAsia="Segoe UI" w:hAnsi="Segoe UI" w:cs="Segoe UI"/>
            <w:sz w:val="16"/>
            <w:szCs w:val="16"/>
            <w:lang w:val="el-GR"/>
          </w:rPr>
          <w:t xml:space="preserve"> </w:t>
        </w:r>
      </w:hyperlink>
      <w:r w:rsidRPr="00B840D0">
        <w:rPr>
          <w:rFonts w:ascii="Segoe UI" w:eastAsia="Segoe UI" w:hAnsi="Segoe UI" w:cs="Segoe UI"/>
          <w:color w:val="050505"/>
          <w:sz w:val="16"/>
          <w:szCs w:val="16"/>
          <w:lang w:val="el-GR"/>
        </w:rPr>
        <w:t xml:space="preserve"> </w:t>
      </w:r>
    </w:p>
    <w:sectPr w:rsidR="000377D7" w:rsidRPr="00B840D0" w:rsidSect="006C3E6B">
      <w:headerReference w:type="default" r:id="rId59"/>
      <w:pgSz w:w="11899" w:h="16819"/>
      <w:pgMar w:top="1656" w:right="1383" w:bottom="14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2C5B" w14:textId="77777777" w:rsidR="006C3E6B" w:rsidRDefault="006C3E6B" w:rsidP="00B840D0">
      <w:pPr>
        <w:spacing w:after="0" w:line="240" w:lineRule="auto"/>
      </w:pPr>
      <w:r>
        <w:separator/>
      </w:r>
    </w:p>
  </w:endnote>
  <w:endnote w:type="continuationSeparator" w:id="0">
    <w:p w14:paraId="18661A14" w14:textId="77777777" w:rsidR="006C3E6B" w:rsidRDefault="006C3E6B" w:rsidP="00B8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548D" w14:textId="77777777" w:rsidR="006C3E6B" w:rsidRDefault="006C3E6B" w:rsidP="00B840D0">
      <w:pPr>
        <w:spacing w:after="0" w:line="240" w:lineRule="auto"/>
      </w:pPr>
      <w:r>
        <w:separator/>
      </w:r>
    </w:p>
  </w:footnote>
  <w:footnote w:type="continuationSeparator" w:id="0">
    <w:p w14:paraId="1507CB6E" w14:textId="77777777" w:rsidR="006C3E6B" w:rsidRDefault="006C3E6B" w:rsidP="00B8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0C57" w14:textId="77777777" w:rsidR="00B840D0" w:rsidRDefault="00B840D0" w:rsidP="00B840D0">
    <w:pPr>
      <w:spacing w:after="0"/>
      <w:ind w:left="-5" w:hanging="10"/>
    </w:pPr>
    <w:r>
      <w:rPr>
        <w:rFonts w:cs="Calibri"/>
        <w:sz w:val="18"/>
      </w:rPr>
      <w:t xml:space="preserve">Supported by                Implemented by                                                                                                                        Funded by </w:t>
    </w:r>
  </w:p>
  <w:p w14:paraId="1AF43329" w14:textId="77777777" w:rsidR="00B840D0" w:rsidRDefault="00B840D0" w:rsidP="00B840D0">
    <w:pPr>
      <w:spacing w:after="0"/>
    </w:pPr>
    <w:r>
      <w:rPr>
        <w:noProof/>
      </w:rPr>
      <mc:AlternateContent>
        <mc:Choice Requires="wpg">
          <w:drawing>
            <wp:anchor distT="0" distB="0" distL="114300" distR="114300" simplePos="0" relativeHeight="251659264" behindDoc="0" locked="0" layoutInCell="1" allowOverlap="1" wp14:anchorId="255B5F4C" wp14:editId="3D63B150">
              <wp:simplePos x="0" y="0"/>
              <wp:positionH relativeFrom="column">
                <wp:posOffset>4191965</wp:posOffset>
              </wp:positionH>
              <wp:positionV relativeFrom="paragraph">
                <wp:posOffset>76200</wp:posOffset>
              </wp:positionV>
              <wp:extent cx="1756410" cy="299720"/>
              <wp:effectExtent l="0" t="0" r="0" b="0"/>
              <wp:wrapSquare wrapText="bothSides"/>
              <wp:docPr id="3337" name="Group 3337"/>
              <wp:cNvGraphicFramePr/>
              <a:graphic xmlns:a="http://schemas.openxmlformats.org/drawingml/2006/main">
                <a:graphicData uri="http://schemas.microsoft.com/office/word/2010/wordprocessingGroup">
                  <wpg:wgp>
                    <wpg:cNvGrpSpPr/>
                    <wpg:grpSpPr>
                      <a:xfrm>
                        <a:off x="0" y="0"/>
                        <a:ext cx="1756410" cy="299720"/>
                        <a:chOff x="0" y="0"/>
                        <a:chExt cx="1756410" cy="299720"/>
                      </a:xfrm>
                    </wpg:grpSpPr>
                    <pic:pic xmlns:pic="http://schemas.openxmlformats.org/drawingml/2006/picture">
                      <pic:nvPicPr>
                        <pic:cNvPr id="359" name="Picture 359"/>
                        <pic:cNvPicPr/>
                      </pic:nvPicPr>
                      <pic:blipFill>
                        <a:blip r:embed="rId1"/>
                        <a:stretch>
                          <a:fillRect/>
                        </a:stretch>
                      </pic:blipFill>
                      <pic:spPr>
                        <a:xfrm>
                          <a:off x="1219835" y="0"/>
                          <a:ext cx="536575" cy="240030"/>
                        </a:xfrm>
                        <a:prstGeom prst="rect">
                          <a:avLst/>
                        </a:prstGeom>
                      </pic:spPr>
                    </pic:pic>
                    <pic:pic xmlns:pic="http://schemas.openxmlformats.org/drawingml/2006/picture">
                      <pic:nvPicPr>
                        <pic:cNvPr id="361" name="Picture 361"/>
                        <pic:cNvPicPr/>
                      </pic:nvPicPr>
                      <pic:blipFill>
                        <a:blip r:embed="rId2"/>
                        <a:stretch>
                          <a:fillRect/>
                        </a:stretch>
                      </pic:blipFill>
                      <pic:spPr>
                        <a:xfrm>
                          <a:off x="0" y="62230"/>
                          <a:ext cx="950595" cy="237490"/>
                        </a:xfrm>
                        <a:prstGeom prst="rect">
                          <a:avLst/>
                        </a:prstGeom>
                      </pic:spPr>
                    </pic:pic>
                  </wpg:wgp>
                </a:graphicData>
              </a:graphic>
            </wp:anchor>
          </w:drawing>
        </mc:Choice>
        <mc:Fallback>
          <w:pict>
            <v:group w14:anchorId="599ED072" id="Group 3337" o:spid="_x0000_s1026" style="position:absolute;margin-left:330.1pt;margin-top:6pt;width:138.3pt;height:23.6pt;z-index:251659264" coordsize="17564,2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27" type="#_x0000_t75" style="position:absolute;left:12198;width:5366;height:2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">
                <v:imagedata r:id="rId3" o:title=""/>
              </v:shape>
              <v:shape id="Picture 361" o:spid="_x0000_s1028" type="#_x0000_t75" style="position:absolute;top:622;width:9505;height:2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">
                <v:imagedata r:id="rId4" o:title=""/>
              </v:shape>
              <w10:wrap type="square"/>
            </v:group>
          </w:pict>
        </mc:Fallback>
      </mc:AlternateContent>
    </w:r>
    <w:r>
      <w:rPr>
        <w:noProof/>
      </w:rPr>
      <w:drawing>
        <wp:inline distT="0" distB="0" distL="0" distR="0" wp14:anchorId="34962793" wp14:editId="7F790040">
          <wp:extent cx="467995" cy="467995"/>
          <wp:effectExtent l="0" t="0" r="0" b="0"/>
          <wp:docPr id="355" name="Picture 355" descr="A logo with a hexagon and a white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55" name="Picture 355" descr="A logo with a hexagon and a white square&#10;&#10;Description automatically generated with medium confidence"/>
                  <pic:cNvPicPr/>
                </pic:nvPicPr>
                <pic:blipFill>
                  <a:blip r:embed="rId5"/>
                  <a:stretch>
                    <a:fillRect/>
                  </a:stretch>
                </pic:blipFill>
                <pic:spPr>
                  <a:xfrm>
                    <a:off x="0" y="0"/>
                    <a:ext cx="467995" cy="467995"/>
                  </a:xfrm>
                  <a:prstGeom prst="rect">
                    <a:avLst/>
                  </a:prstGeom>
                </pic:spPr>
              </pic:pic>
            </a:graphicData>
          </a:graphic>
        </wp:inline>
      </w:drawing>
    </w:r>
    <w:r>
      <w:rPr>
        <w:rFonts w:cs="Calibri"/>
      </w:rPr>
      <w:t xml:space="preserve">                </w:t>
    </w:r>
    <w:r>
      <w:rPr>
        <w:noProof/>
      </w:rPr>
      <w:drawing>
        <wp:inline distT="0" distB="0" distL="0" distR="0" wp14:anchorId="600B8CE3" wp14:editId="3628C133">
          <wp:extent cx="618122" cy="347980"/>
          <wp:effectExtent l="0" t="0" r="0" b="0"/>
          <wp:docPr id="357" name="Picture 357" descr="A logo with text overlay&#10;&#10;Description automatically generated"/>
          <wp:cNvGraphicFramePr/>
          <a:graphic xmlns:a="http://schemas.openxmlformats.org/drawingml/2006/main">
            <a:graphicData uri="http://schemas.openxmlformats.org/drawingml/2006/picture">
              <pic:pic xmlns:pic="http://schemas.openxmlformats.org/drawingml/2006/picture">
                <pic:nvPicPr>
                  <pic:cNvPr id="357" name="Picture 357" descr="A logo with text overlay&#10;&#10;Description automatically generated"/>
                  <pic:cNvPicPr/>
                </pic:nvPicPr>
                <pic:blipFill>
                  <a:blip r:embed="rId6"/>
                  <a:stretch>
                    <a:fillRect/>
                  </a:stretch>
                </pic:blipFill>
                <pic:spPr>
                  <a:xfrm>
                    <a:off x="0" y="0"/>
                    <a:ext cx="618122" cy="347980"/>
                  </a:xfrm>
                  <a:prstGeom prst="rect">
                    <a:avLst/>
                  </a:prstGeom>
                </pic:spPr>
              </pic:pic>
            </a:graphicData>
          </a:graphic>
        </wp:inline>
      </w:drawing>
    </w:r>
    <w:r>
      <w:rPr>
        <w:rFonts w:cs="Calibri"/>
      </w:rPr>
      <w:t xml:space="preserve">                        </w:t>
    </w:r>
  </w:p>
  <w:p w14:paraId="6DBFBF66" w14:textId="77777777" w:rsidR="00B840D0" w:rsidRPr="00B840D0" w:rsidRDefault="00B840D0" w:rsidP="00B84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D7"/>
    <w:rsid w:val="000377D7"/>
    <w:rsid w:val="006C3E6B"/>
    <w:rsid w:val="00B840D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0DDBCC5"/>
  <w15:docId w15:val="{4EB25CDB-9C1A-EB45-BD59-D4CFF18C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R"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D0"/>
    <w:rPr>
      <w:rFonts w:ascii="Calibri" w:eastAsia="Calibri" w:hAnsi="Calibri" w:cs="Times New Roman"/>
      <w:color w:val="000000"/>
      <w:sz w:val="22"/>
      <w:lang w:val="en" w:eastAsia="en"/>
    </w:rPr>
  </w:style>
  <w:style w:type="paragraph" w:styleId="Footer">
    <w:name w:val="footer"/>
    <w:basedOn w:val="Normal"/>
    <w:link w:val="FooterChar"/>
    <w:uiPriority w:val="99"/>
    <w:unhideWhenUsed/>
    <w:rsid w:val="00B84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D0"/>
    <w:rPr>
      <w:rFonts w:ascii="Calibri" w:eastAsia="Calibri" w:hAnsi="Calibri" w:cs="Times New Roman"/>
      <w:color w:val="000000"/>
      <w:sz w:val="22"/>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ycladespreservationfund.org/" TargetMode="External"/><Relationship Id="rId18" Type="http://schemas.openxmlformats.org/officeDocument/2006/relationships/hyperlink" Target="http://hublot.depechemode.com/" TargetMode="External"/><Relationship Id="rId26" Type="http://schemas.openxmlformats.org/officeDocument/2006/relationships/hyperlink" Target="http://hublot.depechemode.com/" TargetMode="External"/><Relationship Id="rId39" Type="http://schemas.openxmlformats.org/officeDocument/2006/relationships/hyperlink" Target="http://www.opus-culture.org/" TargetMode="External"/><Relationship Id="rId21" Type="http://schemas.openxmlformats.org/officeDocument/2006/relationships/hyperlink" Target="http://hublot.depechemode.com/" TargetMode="External"/><Relationship Id="rId34" Type="http://schemas.openxmlformats.org/officeDocument/2006/relationships/hyperlink" Target="http://www.opus-culture.org/" TargetMode="External"/><Relationship Id="rId42" Type="http://schemas.openxmlformats.org/officeDocument/2006/relationships/hyperlink" Target="https://www.youtube.com/watch?v=dvnHXRJXsX8" TargetMode="External"/><Relationship Id="rId47" Type="http://schemas.openxmlformats.org/officeDocument/2006/relationships/hyperlink" Target="https://www.youtube.com/watch?v=dvnHXRJXsX8" TargetMode="External"/><Relationship Id="rId50" Type="http://schemas.openxmlformats.org/officeDocument/2006/relationships/hyperlink" Target="https://www.youtube.com/watch?v=dvnHXRJXsX8" TargetMode="External"/><Relationship Id="rId55" Type="http://schemas.openxmlformats.org/officeDocument/2006/relationships/hyperlink" Target="https://www.youtube.com/watch?v=dvnHXRJXsX8" TargetMode="External"/><Relationship Id="rId7" Type="http://schemas.openxmlformats.org/officeDocument/2006/relationships/hyperlink" Target="https://www.opus-culture.org/" TargetMode="External"/><Relationship Id="rId2" Type="http://schemas.openxmlformats.org/officeDocument/2006/relationships/settings" Target="settings.xml"/><Relationship Id="rId16" Type="http://schemas.openxmlformats.org/officeDocument/2006/relationships/hyperlink" Target="https://cycladespreservationfund.org/" TargetMode="External"/><Relationship Id="rId29" Type="http://schemas.openxmlformats.org/officeDocument/2006/relationships/hyperlink" Target="https://conservation-collective.org/" TargetMode="External"/><Relationship Id="rId11" Type="http://schemas.openxmlformats.org/officeDocument/2006/relationships/hyperlink" Target="https://cycladespreservationfund.org/" TargetMode="External"/><Relationship Id="rId24" Type="http://schemas.openxmlformats.org/officeDocument/2006/relationships/hyperlink" Target="http://hublot.depechemode.com/" TargetMode="External"/><Relationship Id="rId32" Type="http://schemas.openxmlformats.org/officeDocument/2006/relationships/hyperlink" Target="https://conservation-collective.org/" TargetMode="External"/><Relationship Id="rId37" Type="http://schemas.openxmlformats.org/officeDocument/2006/relationships/hyperlink" Target="http://www.opus-culture.org/" TargetMode="External"/><Relationship Id="rId40" Type="http://schemas.openxmlformats.org/officeDocument/2006/relationships/hyperlink" Target="http://www.opus-culture.org/" TargetMode="External"/><Relationship Id="rId45" Type="http://schemas.openxmlformats.org/officeDocument/2006/relationships/hyperlink" Target="https://www.youtube.com/watch?v=dvnHXRJXsX8" TargetMode="External"/><Relationship Id="rId53" Type="http://schemas.openxmlformats.org/officeDocument/2006/relationships/hyperlink" Target="https://www.youtube.com/watch?v=dvnHXRJXsX8" TargetMode="External"/><Relationship Id="rId58" Type="http://schemas.openxmlformats.org/officeDocument/2006/relationships/hyperlink" Target="https://www.youtube.com/watch?v=dvnHXRJXsX8"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hublot.depechemode.com/" TargetMode="External"/><Relationship Id="rId14" Type="http://schemas.openxmlformats.org/officeDocument/2006/relationships/hyperlink" Target="https://cycladespreservationfund.org/" TargetMode="External"/><Relationship Id="rId22" Type="http://schemas.openxmlformats.org/officeDocument/2006/relationships/hyperlink" Target="http://hublot.depechemode.com/" TargetMode="External"/><Relationship Id="rId27" Type="http://schemas.openxmlformats.org/officeDocument/2006/relationships/hyperlink" Target="https://conservation-collective.org/" TargetMode="External"/><Relationship Id="rId30" Type="http://schemas.openxmlformats.org/officeDocument/2006/relationships/hyperlink" Target="https://conservation-collective.org/" TargetMode="External"/><Relationship Id="rId35" Type="http://schemas.openxmlformats.org/officeDocument/2006/relationships/hyperlink" Target="http://www.opus-culture.org/" TargetMode="External"/><Relationship Id="rId43" Type="http://schemas.openxmlformats.org/officeDocument/2006/relationships/hyperlink" Target="https://www.youtube.com/watch?v=dvnHXRJXsX8" TargetMode="External"/><Relationship Id="rId48" Type="http://schemas.openxmlformats.org/officeDocument/2006/relationships/hyperlink" Target="https://www.youtube.com/watch?v=dvnHXRJXsX8" TargetMode="External"/><Relationship Id="rId56" Type="http://schemas.openxmlformats.org/officeDocument/2006/relationships/hyperlink" Target="https://www.youtube.com/watch?v=dvnHXRJXsX8" TargetMode="External"/><Relationship Id="rId8" Type="http://schemas.openxmlformats.org/officeDocument/2006/relationships/hyperlink" Target="https://cycladespreservationfund.org/" TargetMode="External"/><Relationship Id="rId51" Type="http://schemas.openxmlformats.org/officeDocument/2006/relationships/hyperlink" Target="https://www.youtube.com/watch?v=dvnHXRJXsX8" TargetMode="External"/><Relationship Id="rId3" Type="http://schemas.openxmlformats.org/officeDocument/2006/relationships/webSettings" Target="webSettings.xml"/><Relationship Id="rId12" Type="http://schemas.openxmlformats.org/officeDocument/2006/relationships/hyperlink" Target="https://cycladespreservationfund.org/" TargetMode="External"/><Relationship Id="rId17" Type="http://schemas.openxmlformats.org/officeDocument/2006/relationships/hyperlink" Target="https://cycladespreservationfund.org/" TargetMode="External"/><Relationship Id="rId25" Type="http://schemas.openxmlformats.org/officeDocument/2006/relationships/hyperlink" Target="http://hublot.depechemode.com/" TargetMode="External"/><Relationship Id="rId33" Type="http://schemas.openxmlformats.org/officeDocument/2006/relationships/hyperlink" Target="http://www.opus-culture.org/" TargetMode="External"/><Relationship Id="rId38" Type="http://schemas.openxmlformats.org/officeDocument/2006/relationships/hyperlink" Target="http://www.opus-culture.org/" TargetMode="External"/><Relationship Id="rId46" Type="http://schemas.openxmlformats.org/officeDocument/2006/relationships/hyperlink" Target="https://www.youtube.com/watch?v=dvnHXRJXsX8" TargetMode="External"/><Relationship Id="rId59" Type="http://schemas.openxmlformats.org/officeDocument/2006/relationships/header" Target="header1.xml"/><Relationship Id="rId20" Type="http://schemas.openxmlformats.org/officeDocument/2006/relationships/hyperlink" Target="http://hublot.depechemode.com/" TargetMode="External"/><Relationship Id="rId41" Type="http://schemas.openxmlformats.org/officeDocument/2006/relationships/hyperlink" Target="http://www.opus-culture.org/" TargetMode="External"/><Relationship Id="rId54" Type="http://schemas.openxmlformats.org/officeDocument/2006/relationships/hyperlink" Target="https://www.youtube.com/watch?v=dvnHXRJXsX8" TargetMode="External"/><Relationship Id="rId1" Type="http://schemas.openxmlformats.org/officeDocument/2006/relationships/styles" Target="styles.xml"/><Relationship Id="rId6" Type="http://schemas.openxmlformats.org/officeDocument/2006/relationships/hyperlink" Target="https://www.opus-culture.org/" TargetMode="External"/><Relationship Id="rId15" Type="http://schemas.openxmlformats.org/officeDocument/2006/relationships/hyperlink" Target="https://cycladespreservationfund.org/" TargetMode="External"/><Relationship Id="rId23" Type="http://schemas.openxmlformats.org/officeDocument/2006/relationships/hyperlink" Target="http://hublot.depechemode.com/" TargetMode="External"/><Relationship Id="rId28" Type="http://schemas.openxmlformats.org/officeDocument/2006/relationships/hyperlink" Target="https://conservation-collective.org/" TargetMode="External"/><Relationship Id="rId36" Type="http://schemas.openxmlformats.org/officeDocument/2006/relationships/hyperlink" Target="http://www.opus-culture.org/" TargetMode="External"/><Relationship Id="rId49" Type="http://schemas.openxmlformats.org/officeDocument/2006/relationships/hyperlink" Target="https://www.youtube.com/watch?v=dvnHXRJXsX8" TargetMode="External"/><Relationship Id="rId57" Type="http://schemas.openxmlformats.org/officeDocument/2006/relationships/hyperlink" Target="https://www.youtube.com/watch?v=dvnHXRJXsX8" TargetMode="External"/><Relationship Id="rId10" Type="http://schemas.openxmlformats.org/officeDocument/2006/relationships/hyperlink" Target="https://cycladespreservationfund.org/" TargetMode="External"/><Relationship Id="rId31" Type="http://schemas.openxmlformats.org/officeDocument/2006/relationships/hyperlink" Target="https://conservation-collective.org/" TargetMode="External"/><Relationship Id="rId44" Type="http://schemas.openxmlformats.org/officeDocument/2006/relationships/hyperlink" Target="https://www.youtube.com/watch?v=dvnHXRJXsX8" TargetMode="External"/><Relationship Id="rId52" Type="http://schemas.openxmlformats.org/officeDocument/2006/relationships/hyperlink" Target="https://www.youtube.com/watch?v=dvnHXRJXsX8"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ycladespreservationfun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Mitropoulou</dc:creator>
  <cp:keywords/>
  <cp:lastModifiedBy>MELISSA Publishing House</cp:lastModifiedBy>
  <cp:revision>2</cp:revision>
  <dcterms:created xsi:type="dcterms:W3CDTF">2024-04-12T08:20:00Z</dcterms:created>
  <dcterms:modified xsi:type="dcterms:W3CDTF">2024-04-12T08:20:00Z</dcterms:modified>
</cp:coreProperties>
</file>